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51" w:rsidRPr="00DF0B51" w:rsidRDefault="00DF0B51" w:rsidP="00DF0B51">
      <w:pPr>
        <w:jc w:val="center"/>
        <w:rPr>
          <w:rFonts w:ascii="HG明朝E" w:eastAsia="HG明朝E" w:hAnsi="HG明朝E"/>
          <w:color w:val="FFFFFF" w:themeColor="background1"/>
          <w:szCs w:val="21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GoBack"/>
      <w:r w:rsidRPr="00DF0B51">
        <w:rPr>
          <w:rFonts w:ascii="HG明朝E" w:eastAsia="HG明朝E" w:hAnsi="HG明朝E"/>
          <w:noProof/>
          <w:color w:val="FFFFFF" w:themeColor="background1"/>
          <w:szCs w:val="21"/>
        </w:rPr>
        <w:drawing>
          <wp:anchor distT="0" distB="0" distL="114300" distR="114300" simplePos="0" relativeHeight="251658240" behindDoc="1" locked="0" layoutInCell="1" allowOverlap="1" wp14:anchorId="12DBF094" wp14:editId="1AA9107F">
            <wp:simplePos x="0" y="0"/>
            <wp:positionH relativeFrom="column">
              <wp:posOffset>635</wp:posOffset>
            </wp:positionH>
            <wp:positionV relativeFrom="paragraph">
              <wp:posOffset>-18415</wp:posOffset>
            </wp:positionV>
            <wp:extent cx="7188200" cy="10353675"/>
            <wp:effectExtent l="0" t="0" r="0" b="9525"/>
            <wp:wrapNone/>
            <wp:docPr id="1" name="図 1" descr="I:\【画像】\【画像】素材\【森林セラピー】\【森林セラピー】イメージ画像\10.08.07【森林公園】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【画像】\【画像】素材\【森林セラピー】\【森林セラピー】イメージ画像\10.08.07【森林公園】tm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2DE1" w:rsidRPr="004D2509" w:rsidRDefault="00DF0B51" w:rsidP="00DF0B51">
      <w:pPr>
        <w:jc w:val="center"/>
        <w:rPr>
          <w:rFonts w:ascii="HG明朝E" w:eastAsia="HG明朝E" w:hAnsi="HG明朝E"/>
          <w:b/>
          <w:color w:val="FFC000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4D2509">
        <w:rPr>
          <w:rFonts w:ascii="HG明朝E" w:eastAsia="HG明朝E" w:hAnsi="HG明朝E"/>
          <w:b/>
          <w:color w:val="FFC000"/>
          <w:sz w:val="90"/>
          <w:szCs w:val="9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森林セラピー体験ツアー</w:t>
      </w:r>
    </w:p>
    <w:p w:rsidR="00D95DD1" w:rsidRPr="00D95DD1" w:rsidRDefault="00D95DD1" w:rsidP="00DF0B51">
      <w:pPr>
        <w:jc w:val="center"/>
        <w:rPr>
          <w:rFonts w:ascii="HG明朝E" w:eastAsia="HG明朝E" w:hAnsi="HG明朝E"/>
          <w:b/>
          <w:color w:val="FFC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D95DD1">
        <w:rPr>
          <w:rFonts w:ascii="HG明朝E" w:eastAsia="HG明朝E" w:hAnsi="HG明朝E" w:hint="eastAsia"/>
          <w:b/>
          <w:color w:val="FFC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～森</w:t>
      </w:r>
      <w:r w:rsidR="00DA2C48">
        <w:rPr>
          <w:rFonts w:ascii="HG明朝E" w:eastAsia="HG明朝E" w:hAnsi="HG明朝E" w:hint="eastAsia"/>
          <w:b/>
          <w:color w:val="FFC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とせせらぎに包まれ</w:t>
      </w:r>
      <w:r w:rsidR="002D114E">
        <w:rPr>
          <w:rFonts w:ascii="HG明朝E" w:eastAsia="HG明朝E" w:hAnsi="HG明朝E" w:hint="eastAsia"/>
          <w:b/>
          <w:color w:val="FFC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て</w:t>
      </w:r>
      <w:r>
        <w:rPr>
          <w:rFonts w:ascii="HG明朝E" w:eastAsia="HG明朝E" w:hAnsi="HG明朝E" w:hint="eastAsia"/>
          <w:b/>
          <w:color w:val="FFC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～</w:t>
      </w:r>
    </w:p>
    <w:p w:rsidR="00DF0B51" w:rsidRPr="00C05E65" w:rsidRDefault="00DF0B51" w:rsidP="00C05E65">
      <w:pPr>
        <w:wordWrap w:val="0"/>
        <w:jc w:val="right"/>
        <w:rPr>
          <w:rFonts w:ascii="HG明朝E" w:eastAsia="HG明朝E" w:hAnsi="HG明朝E"/>
          <w:b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C05E65">
        <w:rPr>
          <w:rFonts w:ascii="HG明朝E" w:eastAsia="HG明朝E" w:hAnsi="HG明朝E"/>
          <w:b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○</w:t>
      </w:r>
      <w:r w:rsidR="000005CC">
        <w:rPr>
          <w:rFonts w:ascii="HG明朝E" w:eastAsia="HG明朝E" w:hAnsi="HG明朝E" w:hint="eastAsia"/>
          <w:b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安波ダム　</w:t>
      </w:r>
      <w:r w:rsidR="00DF55B8">
        <w:rPr>
          <w:rFonts w:ascii="HG明朝E" w:eastAsia="HG明朝E" w:hAnsi="HG明朝E" w:hint="eastAsia"/>
          <w:b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クイナ</w:t>
      </w:r>
      <w:r w:rsidRPr="00C05E65">
        <w:rPr>
          <w:rFonts w:ascii="HG明朝E" w:eastAsia="HG明朝E" w:hAnsi="HG明朝E"/>
          <w:b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まつりタイアップ企画</w:t>
      </w:r>
      <w:r w:rsidR="00C05E65" w:rsidRPr="00C05E65">
        <w:rPr>
          <w:rFonts w:ascii="HG明朝E" w:eastAsia="HG明朝E" w:hAnsi="HG明朝E"/>
          <w:b/>
          <w:color w:val="FFC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　</w:t>
      </w:r>
    </w:p>
    <w:p w:rsidR="00DF0B51" w:rsidRDefault="00DF0B51" w:rsidP="00DF0B51">
      <w:pPr>
        <w:jc w:val="left"/>
        <w:rPr>
          <w:rFonts w:ascii="HG明朝E" w:eastAsia="HG明朝E" w:hAnsi="HG明朝E"/>
          <w:b/>
          <w:color w:val="FFFFFF" w:themeColor="background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F0B51" w:rsidRPr="004E7E15" w:rsidRDefault="00DF0B51" w:rsidP="00DF0B51">
      <w:pPr>
        <w:ind w:firstLineChars="100" w:firstLine="482"/>
        <w:jc w:val="left"/>
        <w:rPr>
          <w:rFonts w:ascii="HG明朝E" w:eastAsia="HG明朝E" w:hAnsi="HG明朝E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○コース：</w:t>
      </w:r>
      <w:r w:rsidR="00C5231F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やんばる学びの森</w:t>
      </w:r>
    </w:p>
    <w:p w:rsidR="00DF0B51" w:rsidRPr="004E7E15" w:rsidRDefault="002D114E" w:rsidP="00DF0B51">
      <w:pPr>
        <w:ind w:firstLineChars="100" w:firstLine="482"/>
        <w:jc w:val="left"/>
        <w:rPr>
          <w:rFonts w:ascii="HG明朝E" w:eastAsia="HG明朝E" w:hAnsi="HG明朝E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○日</w:t>
      </w:r>
      <w:r w:rsidR="006373F7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時：平成２</w:t>
      </w:r>
      <w:r w:rsidR="006373F7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７</w:t>
      </w:r>
      <w:r w:rsidR="00DF0B51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年</w:t>
      </w:r>
      <w:r w:rsidR="00C5231F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</w:t>
      </w:r>
      <w:r w:rsidR="00DF0B51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月</w:t>
      </w:r>
      <w:r w:rsidR="00C5231F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１</w:t>
      </w:r>
      <w:r w:rsidR="006373F7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２</w:t>
      </w:r>
      <w:r w:rsidR="00DF0B51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日（土）</w:t>
      </w:r>
    </w:p>
    <w:p w:rsidR="00DF0B51" w:rsidRPr="004E7E15" w:rsidRDefault="00DF0B51" w:rsidP="00DF0B51">
      <w:pPr>
        <w:ind w:firstLineChars="100" w:firstLine="482"/>
        <w:jc w:val="left"/>
        <w:rPr>
          <w:rFonts w:ascii="HG明朝E" w:eastAsia="HG明朝E" w:hAnsi="HG明朝E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="006373F7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9：</w:t>
      </w:r>
      <w:r w:rsidR="006373F7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</w:t>
      </w: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0集合（</w:t>
      </w:r>
      <w:r w:rsidR="00C5231F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やんばる学びの森</w:t>
      </w: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）</w:t>
      </w:r>
    </w:p>
    <w:p w:rsidR="00DF0B51" w:rsidRPr="004E7E15" w:rsidRDefault="00DF0B51" w:rsidP="00DF0B51">
      <w:pPr>
        <w:ind w:firstLineChars="100" w:firstLine="482"/>
        <w:jc w:val="left"/>
        <w:rPr>
          <w:rFonts w:ascii="HG明朝E" w:eastAsia="HG明朝E" w:hAnsi="HG明朝E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</w:t>
      </w:r>
      <w:r w:rsidR="006373F7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</w:t>
      </w: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：</w:t>
      </w:r>
      <w:r w:rsidR="006373F7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0～13：00　森林セラピーツアー</w:t>
      </w:r>
    </w:p>
    <w:p w:rsidR="00DF0B51" w:rsidRPr="004E7E15" w:rsidRDefault="00DF0B51" w:rsidP="00DF0B51">
      <w:pPr>
        <w:ind w:firstLineChars="100" w:firstLine="482"/>
        <w:jc w:val="left"/>
        <w:rPr>
          <w:rFonts w:ascii="HG明朝E" w:eastAsia="HG明朝E" w:hAnsi="HG明朝E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　　　　　　※昼食</w:t>
      </w:r>
      <w:r w:rsidR="009E34D4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含む</w:t>
      </w:r>
    </w:p>
    <w:p w:rsidR="00DF0B51" w:rsidRPr="004E7E15" w:rsidRDefault="00DF0B51" w:rsidP="00DF0B51">
      <w:pPr>
        <w:ind w:firstLineChars="100" w:firstLine="482"/>
        <w:jc w:val="left"/>
        <w:rPr>
          <w:rFonts w:ascii="HG明朝E" w:eastAsia="HG明朝E" w:hAnsi="HG明朝E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○参加料金：2,</w:t>
      </w:r>
      <w:r w:rsidR="002D114E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00円／名（</w:t>
      </w:r>
      <w:r w:rsidRPr="004E7E15">
        <w:rPr>
          <w:rFonts w:ascii="HG明朝E" w:eastAsia="HG明朝E" w:hAnsi="HG明朝E" w:hint="eastAsia"/>
          <w:b/>
          <w:color w:val="FFFF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保険料</w:t>
      </w:r>
      <w:r w:rsidR="0071443C" w:rsidRPr="004E7E15">
        <w:rPr>
          <w:rFonts w:ascii="HG明朝E" w:eastAsia="HG明朝E" w:hAnsi="HG明朝E" w:hint="eastAsia"/>
          <w:b/>
          <w:color w:val="FFFF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 w:rsidR="004D2509" w:rsidRPr="004E7E15">
        <w:rPr>
          <w:rFonts w:ascii="HG明朝E" w:eastAsia="HG明朝E" w:hAnsi="HG明朝E" w:hint="eastAsia"/>
          <w:b/>
          <w:color w:val="FFFF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ガイド</w:t>
      </w:r>
      <w:r w:rsidRPr="004E7E15">
        <w:rPr>
          <w:rFonts w:ascii="HG明朝E" w:eastAsia="HG明朝E" w:hAnsi="HG明朝E" w:hint="eastAsia"/>
          <w:b/>
          <w:color w:val="FFFF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等</w:t>
      </w: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）</w:t>
      </w:r>
    </w:p>
    <w:p w:rsidR="00DC2552" w:rsidRPr="004E7E15" w:rsidRDefault="00DC2552" w:rsidP="00DF0B51">
      <w:pPr>
        <w:ind w:firstLineChars="100" w:firstLine="482"/>
        <w:jc w:val="left"/>
        <w:rPr>
          <w:rFonts w:ascii="HG明朝E" w:eastAsia="HG明朝E" w:hAnsi="HG明朝E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○定員：先着</w:t>
      </w:r>
      <w:r w:rsidR="002D114E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１</w:t>
      </w:r>
      <w:r w:rsidR="006373F7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０</w:t>
      </w:r>
      <w:r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名</w:t>
      </w:r>
      <w:r w:rsidR="000C18C9" w:rsidRPr="004E7E15">
        <w:rPr>
          <w:rFonts w:ascii="HG明朝E" w:eastAsia="HG明朝E" w:hAnsi="HG明朝E" w:hint="eastAsia"/>
          <w:b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(事前受付のみ)</w:t>
      </w:r>
    </w:p>
    <w:p w:rsidR="00DF0B51" w:rsidRPr="004E7E15" w:rsidRDefault="00DF0B51" w:rsidP="00DF0B51">
      <w:pPr>
        <w:ind w:firstLineChars="100" w:firstLine="482"/>
        <w:jc w:val="left"/>
        <w:rPr>
          <w:rFonts w:ascii="HG明朝E" w:eastAsia="HG明朝E" w:hAnsi="HG明朝E"/>
          <w:b/>
          <w:color w:val="C2D69B" w:themeColor="accent3" w:themeTint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F0B51" w:rsidRPr="00C05E65" w:rsidRDefault="00DF0B51" w:rsidP="00DF0B51">
      <w:pPr>
        <w:ind w:firstLineChars="100" w:firstLine="482"/>
        <w:jc w:val="left"/>
        <w:rPr>
          <w:rFonts w:ascii="HG明朝E" w:eastAsia="HG明朝E" w:hAnsi="HG明朝E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F0B51" w:rsidRPr="00C05E65" w:rsidRDefault="00DF0B51" w:rsidP="00DF0B51">
      <w:pPr>
        <w:ind w:firstLineChars="100" w:firstLine="482"/>
        <w:jc w:val="left"/>
        <w:rPr>
          <w:rFonts w:ascii="HG明朝E" w:eastAsia="HG明朝E" w:hAnsi="HG明朝E"/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DF0B51" w:rsidRPr="00C05E65" w:rsidRDefault="00DF0B51" w:rsidP="008A5CA8">
      <w:pPr>
        <w:ind w:firstLineChars="200" w:firstLine="964"/>
        <w:jc w:val="left"/>
        <w:rPr>
          <w:rFonts w:ascii="HG明朝E" w:eastAsia="HG明朝E" w:hAnsi="HG明朝E"/>
          <w:b/>
          <w:color w:val="FFFF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C05E65">
        <w:rPr>
          <w:rFonts w:ascii="HG明朝E" w:eastAsia="HG明朝E" w:hAnsi="HG明朝E" w:hint="eastAsia"/>
          <w:b/>
          <w:color w:val="FFFF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○申込先：０９８０-４１-２１</w:t>
      </w:r>
      <w:r w:rsidR="00C5231F">
        <w:rPr>
          <w:rFonts w:ascii="HG明朝E" w:eastAsia="HG明朝E" w:hAnsi="HG明朝E" w:hint="eastAsia"/>
          <w:b/>
          <w:color w:val="FFFF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２２</w:t>
      </w:r>
    </w:p>
    <w:p w:rsidR="00DF0B51" w:rsidRPr="00DF0B51" w:rsidRDefault="00DF0B51" w:rsidP="004D2509">
      <w:pPr>
        <w:ind w:firstLineChars="200" w:firstLine="964"/>
        <w:jc w:val="left"/>
        <w:rPr>
          <w:rFonts w:ascii="HG明朝E" w:eastAsia="HG明朝E" w:hAnsi="HG明朝E"/>
          <w:b/>
          <w:color w:val="FFFFFF" w:themeColor="background1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05E65">
        <w:rPr>
          <w:rFonts w:ascii="HG明朝E" w:eastAsia="HG明朝E" w:hAnsi="HG明朝E" w:hint="eastAsia"/>
          <w:b/>
          <w:color w:val="FFFF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国頭村役場・経済課（森林セラピー担当</w:t>
      </w:r>
      <w:r w:rsidR="00C05E65">
        <w:rPr>
          <w:rFonts w:ascii="HG明朝E" w:eastAsia="HG明朝E" w:hAnsi="HG明朝E" w:hint="eastAsia"/>
          <w:b/>
          <w:color w:val="FFFF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）</w:t>
      </w:r>
    </w:p>
    <w:sectPr w:rsidR="00DF0B51" w:rsidRPr="00DF0B51" w:rsidSect="004D25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8C" w:rsidRDefault="0028248C" w:rsidP="00B257B0">
      <w:r>
        <w:separator/>
      </w:r>
    </w:p>
  </w:endnote>
  <w:endnote w:type="continuationSeparator" w:id="0">
    <w:p w:rsidR="0028248C" w:rsidRDefault="0028248C" w:rsidP="00B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8C" w:rsidRDefault="0028248C" w:rsidP="00B257B0">
      <w:r>
        <w:separator/>
      </w:r>
    </w:p>
  </w:footnote>
  <w:footnote w:type="continuationSeparator" w:id="0">
    <w:p w:rsidR="0028248C" w:rsidRDefault="0028248C" w:rsidP="00B25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51"/>
    <w:rsid w:val="000005CC"/>
    <w:rsid w:val="000C18C9"/>
    <w:rsid w:val="00193EE3"/>
    <w:rsid w:val="0028248C"/>
    <w:rsid w:val="002D114E"/>
    <w:rsid w:val="00322DE1"/>
    <w:rsid w:val="004D2509"/>
    <w:rsid w:val="004E7E15"/>
    <w:rsid w:val="00550777"/>
    <w:rsid w:val="00617CDA"/>
    <w:rsid w:val="006373F7"/>
    <w:rsid w:val="0071443C"/>
    <w:rsid w:val="00763697"/>
    <w:rsid w:val="00784696"/>
    <w:rsid w:val="00880B83"/>
    <w:rsid w:val="008A5CA8"/>
    <w:rsid w:val="009E34D4"/>
    <w:rsid w:val="00AE6A17"/>
    <w:rsid w:val="00AF5797"/>
    <w:rsid w:val="00B257B0"/>
    <w:rsid w:val="00B87A3B"/>
    <w:rsid w:val="00BA0C43"/>
    <w:rsid w:val="00BD4DED"/>
    <w:rsid w:val="00BF72F6"/>
    <w:rsid w:val="00C05E65"/>
    <w:rsid w:val="00C5231F"/>
    <w:rsid w:val="00D95DD1"/>
    <w:rsid w:val="00DA21D9"/>
    <w:rsid w:val="00DA2C48"/>
    <w:rsid w:val="00DC2552"/>
    <w:rsid w:val="00DF0B51"/>
    <w:rsid w:val="00D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E15B60-2C73-4C60-A7AC-6AE75BF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B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7B0"/>
  </w:style>
  <w:style w:type="paragraph" w:styleId="a7">
    <w:name w:val="footer"/>
    <w:basedOn w:val="a"/>
    <w:link w:val="a8"/>
    <w:uiPriority w:val="99"/>
    <w:unhideWhenUsed/>
    <w:rsid w:val="00B257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5549-3C86-4A9C-8C8C-E49FBC02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 哲也</dc:creator>
  <cp:lastModifiedBy>山城 修</cp:lastModifiedBy>
  <cp:revision>4</cp:revision>
  <cp:lastPrinted>2015-08-28T00:18:00Z</cp:lastPrinted>
  <dcterms:created xsi:type="dcterms:W3CDTF">2015-08-28T00:44:00Z</dcterms:created>
  <dcterms:modified xsi:type="dcterms:W3CDTF">2015-08-28T00:55:00Z</dcterms:modified>
</cp:coreProperties>
</file>