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55"/>
      </w:tblGrid>
      <w:tr w:rsidR="0058309E" w:rsidTr="0058309E">
        <w:trPr>
          <w:trHeight w:val="710"/>
          <w:jc w:val="center"/>
        </w:trPr>
        <w:tc>
          <w:tcPr>
            <w:tcW w:w="5755" w:type="dxa"/>
            <w:vAlign w:val="center"/>
          </w:tcPr>
          <w:p w:rsidR="0058309E" w:rsidRPr="0058309E" w:rsidRDefault="0058309E" w:rsidP="0058309E">
            <w:pPr>
              <w:jc w:val="center"/>
              <w:rPr>
                <w:rFonts w:asciiTheme="majorEastAsia" w:eastAsiaTheme="majorEastAsia" w:hAnsiTheme="majorEastAsia" w:hint="eastAsia"/>
                <w:sz w:val="32"/>
                <w:szCs w:val="32"/>
              </w:rPr>
            </w:pPr>
            <w:r w:rsidRPr="0058309E">
              <w:rPr>
                <w:rFonts w:asciiTheme="majorEastAsia" w:eastAsiaTheme="majorEastAsia" w:hAnsiTheme="majorEastAsia" w:hint="eastAsia"/>
                <w:sz w:val="32"/>
                <w:szCs w:val="32"/>
              </w:rPr>
              <w:t>村営住宅入居に際しての注意事項</w:t>
            </w:r>
          </w:p>
        </w:tc>
      </w:tr>
    </w:tbl>
    <w:p w:rsidR="00F16F85" w:rsidRPr="0058309E" w:rsidRDefault="00F16F85" w:rsidP="00F16F85">
      <w:pPr>
        <w:rPr>
          <w:rFonts w:asciiTheme="minorEastAsia" w:hAnsiTheme="minorEastAsia"/>
        </w:rPr>
      </w:pPr>
    </w:p>
    <w:p w:rsidR="00F16F85" w:rsidRPr="0058309E" w:rsidRDefault="00F16F85" w:rsidP="00F16F85">
      <w:pPr>
        <w:ind w:left="240" w:hangingChars="100" w:hanging="240"/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１　</w:t>
      </w:r>
      <w:r w:rsidRPr="0058309E">
        <w:rPr>
          <w:rFonts w:asciiTheme="minorEastAsia" w:hAnsiTheme="minorEastAsia" w:hint="eastAsia"/>
        </w:rPr>
        <w:t>申し込みは１世帯一通に限ります。夫婦の他親族、婚約者同士でそれぞれ別々に申し込んだ場合、万一誤って申し込みを受付当選されても重複申込みとみなして、その全部を無効とします。また、偽りの記入をしている場合も同様とします。</w:t>
      </w:r>
    </w:p>
    <w:p w:rsidR="00F16F85" w:rsidRPr="0058309E" w:rsidRDefault="00F16F85" w:rsidP="00F16F85">
      <w:pPr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２　</w:t>
      </w:r>
      <w:r w:rsidRPr="0058309E">
        <w:rPr>
          <w:rFonts w:asciiTheme="minorEastAsia" w:hAnsiTheme="minorEastAsia" w:hint="eastAsia"/>
        </w:rPr>
        <w:t>申込人（本人）は世帯主を原則とします。</w:t>
      </w:r>
    </w:p>
    <w:p w:rsidR="00F16F85" w:rsidRPr="0058309E" w:rsidRDefault="00F16F85" w:rsidP="00F16F85">
      <w:pPr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３　</w:t>
      </w:r>
      <w:r w:rsidRPr="0058309E">
        <w:rPr>
          <w:rFonts w:asciiTheme="minorEastAsia" w:hAnsiTheme="minorEastAsia" w:hint="eastAsia"/>
        </w:rPr>
        <w:t>提出された書類は一切お返ししません。</w:t>
      </w:r>
    </w:p>
    <w:p w:rsidR="00F16F85" w:rsidRPr="0058309E" w:rsidRDefault="00F16F85" w:rsidP="00F16F85">
      <w:pPr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４　</w:t>
      </w:r>
      <w:r w:rsidRPr="0058309E">
        <w:rPr>
          <w:rFonts w:asciiTheme="minorEastAsia" w:hAnsiTheme="minorEastAsia" w:hint="eastAsia"/>
        </w:rPr>
        <w:t>敷金は家賃の３ヵ月分を入居手続きの時納入していただきます。</w:t>
      </w:r>
    </w:p>
    <w:p w:rsidR="00F16F85" w:rsidRPr="0058309E" w:rsidRDefault="00F16F85" w:rsidP="00F16F85">
      <w:pPr>
        <w:ind w:left="240" w:hangingChars="100" w:hanging="240"/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５　</w:t>
      </w:r>
      <w:r w:rsidRPr="0058309E">
        <w:rPr>
          <w:rFonts w:asciiTheme="minorEastAsia" w:hAnsiTheme="minorEastAsia" w:hint="eastAsia"/>
        </w:rPr>
        <w:t>入居してから３年経過した後に収入が基準を超えたときは、明渡しの努力義務が生じます。</w:t>
      </w:r>
    </w:p>
    <w:p w:rsidR="00F16F85" w:rsidRPr="0058309E" w:rsidRDefault="00F16F85" w:rsidP="00F16F85">
      <w:pPr>
        <w:ind w:left="240" w:hangingChars="100" w:hanging="240"/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６　</w:t>
      </w:r>
      <w:r w:rsidRPr="0058309E">
        <w:rPr>
          <w:rFonts w:asciiTheme="minorEastAsia" w:hAnsiTheme="minorEastAsia" w:hint="eastAsia"/>
        </w:rPr>
        <w:t>明渡しの努力義務が生じた後、やむを得ない事情により直ちに退去できない場合は、家賃のほかに割増賃料が加わります。</w:t>
      </w:r>
    </w:p>
    <w:p w:rsidR="00F16F85" w:rsidRPr="0058309E" w:rsidRDefault="00F16F85" w:rsidP="00F16F85">
      <w:pPr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７　</w:t>
      </w:r>
      <w:r w:rsidRPr="0058309E">
        <w:rPr>
          <w:rFonts w:asciiTheme="minorEastAsia" w:hAnsiTheme="minorEastAsia" w:hint="eastAsia"/>
        </w:rPr>
        <w:t>村営住宅では犬、猫、鳩、鶏等の動物は飼えません。</w:t>
      </w:r>
    </w:p>
    <w:p w:rsidR="00F16F85" w:rsidRPr="0058309E" w:rsidRDefault="00F16F85" w:rsidP="00F16F85">
      <w:pPr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>８　次の項目に掲げる費用は入居者の負担義務があります</w:t>
      </w:r>
      <w:r w:rsidRPr="0058309E">
        <w:rPr>
          <w:rFonts w:asciiTheme="minorEastAsia" w:hAnsiTheme="minorEastAsia" w:hint="eastAsia"/>
        </w:rPr>
        <w:t>（家賃とは別途）</w:t>
      </w:r>
      <w:r w:rsidRPr="0058309E">
        <w:rPr>
          <w:rFonts w:asciiTheme="minorEastAsia" w:hAnsiTheme="minorEastAsia" w:hint="eastAsia"/>
        </w:rPr>
        <w:t>。</w:t>
      </w:r>
    </w:p>
    <w:p w:rsidR="00F16F85" w:rsidRPr="0058309E" w:rsidRDefault="00F16F85" w:rsidP="00F16F85">
      <w:pPr>
        <w:ind w:leftChars="100" w:left="2160" w:hangingChars="800" w:hanging="1920"/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  <w:kern w:val="0"/>
        </w:rPr>
        <w:t xml:space="preserve">①　</w:t>
      </w:r>
      <w:r w:rsidRPr="0058309E">
        <w:rPr>
          <w:rFonts w:asciiTheme="minorEastAsia" w:hAnsiTheme="minorEastAsia" w:hint="eastAsia"/>
          <w:kern w:val="0"/>
        </w:rPr>
        <w:t>共</w:t>
      </w:r>
      <w:r w:rsidRPr="0058309E">
        <w:rPr>
          <w:rFonts w:asciiTheme="minorEastAsia" w:hAnsiTheme="minorEastAsia" w:hint="eastAsia"/>
          <w:kern w:val="0"/>
        </w:rPr>
        <w:t xml:space="preserve">　</w:t>
      </w:r>
      <w:r w:rsidRPr="0058309E">
        <w:rPr>
          <w:rFonts w:asciiTheme="minorEastAsia" w:hAnsiTheme="minorEastAsia" w:hint="eastAsia"/>
          <w:kern w:val="0"/>
        </w:rPr>
        <w:t>益</w:t>
      </w:r>
      <w:r w:rsidRPr="0058309E">
        <w:rPr>
          <w:rFonts w:asciiTheme="minorEastAsia" w:hAnsiTheme="minorEastAsia" w:hint="eastAsia"/>
          <w:kern w:val="0"/>
        </w:rPr>
        <w:t xml:space="preserve">　</w:t>
      </w:r>
      <w:r w:rsidRPr="0058309E">
        <w:rPr>
          <w:rFonts w:asciiTheme="minorEastAsia" w:hAnsiTheme="minorEastAsia" w:hint="eastAsia"/>
          <w:kern w:val="0"/>
        </w:rPr>
        <w:t>費</w:t>
      </w:r>
      <w:r w:rsidRPr="0058309E">
        <w:rPr>
          <w:rFonts w:asciiTheme="minorEastAsia" w:hAnsiTheme="minorEastAsia" w:hint="eastAsia"/>
        </w:rPr>
        <w:t>：屋外電燈・電気料、共同水栓、浄化槽清掃・点検費、エレベーター動力、高架水槽ポンプ、集会所の光熱料</w:t>
      </w:r>
    </w:p>
    <w:p w:rsidR="00F16F85" w:rsidRPr="0058309E" w:rsidRDefault="00F16F85" w:rsidP="00F16F85">
      <w:pPr>
        <w:ind w:leftChars="100" w:left="240"/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  <w:kern w:val="0"/>
        </w:rPr>
        <w:t xml:space="preserve">②　</w:t>
      </w:r>
      <w:r w:rsidRPr="0058309E">
        <w:rPr>
          <w:rFonts w:asciiTheme="minorEastAsia" w:hAnsiTheme="minorEastAsia" w:hint="eastAsia"/>
          <w:kern w:val="0"/>
        </w:rPr>
        <w:t>衛生掃除費</w:t>
      </w:r>
      <w:r w:rsidRPr="0058309E">
        <w:rPr>
          <w:rFonts w:asciiTheme="minorEastAsia" w:hAnsiTheme="minorEastAsia" w:hint="eastAsia"/>
        </w:rPr>
        <w:t>：チリ収集料金等</w:t>
      </w:r>
    </w:p>
    <w:p w:rsidR="00F16F85" w:rsidRPr="0058309E" w:rsidRDefault="00F16F85" w:rsidP="00F16F85">
      <w:pPr>
        <w:ind w:leftChars="100" w:left="2160" w:hangingChars="800" w:hanging="1920"/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  <w:kern w:val="0"/>
        </w:rPr>
        <w:t xml:space="preserve">③　</w:t>
      </w:r>
      <w:r w:rsidRPr="0058309E">
        <w:rPr>
          <w:rFonts w:asciiTheme="minorEastAsia" w:hAnsiTheme="minorEastAsia" w:hint="eastAsia"/>
          <w:kern w:val="0"/>
        </w:rPr>
        <w:t>共同施設費</w:t>
      </w:r>
      <w:r w:rsidRPr="0058309E">
        <w:rPr>
          <w:rFonts w:asciiTheme="minorEastAsia" w:hAnsiTheme="minorEastAsia" w:hint="eastAsia"/>
        </w:rPr>
        <w:t>：各電燈、樹木草花の手入費、遊具・遊び場等の遊具設備の小修理、共同アンテナの維持管理</w:t>
      </w:r>
    </w:p>
    <w:p w:rsidR="00F16F85" w:rsidRPr="0058309E" w:rsidRDefault="00F16F85" w:rsidP="00F16F85">
      <w:pPr>
        <w:ind w:leftChars="100" w:left="240"/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④　</w:t>
      </w:r>
      <w:r w:rsidRPr="0058309E">
        <w:rPr>
          <w:rFonts w:asciiTheme="minorEastAsia" w:hAnsiTheme="minorEastAsia" w:hint="eastAsia"/>
        </w:rPr>
        <w:t>運転、保全の経費：各施設の運転及び保全の委託料金（浄化槽等）</w:t>
      </w:r>
    </w:p>
    <w:p w:rsidR="00F16F85" w:rsidRPr="0058309E" w:rsidRDefault="00F16F85" w:rsidP="00F16F85">
      <w:pPr>
        <w:ind w:leftChars="100" w:left="240"/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⑤　</w:t>
      </w:r>
      <w:r w:rsidRPr="0058309E">
        <w:rPr>
          <w:rFonts w:asciiTheme="minorEastAsia" w:hAnsiTheme="minorEastAsia" w:hint="eastAsia"/>
        </w:rPr>
        <w:t>その他入居者の当然必要となる諸経費</w:t>
      </w:r>
    </w:p>
    <w:p w:rsidR="00F16F85" w:rsidRPr="0058309E" w:rsidRDefault="00F16F85" w:rsidP="00F16F85">
      <w:pPr>
        <w:ind w:left="240" w:hangingChars="100" w:hanging="240"/>
        <w:rPr>
          <w:rFonts w:asciiTheme="minorEastAsia" w:hAnsiTheme="minorEastAsia"/>
        </w:rPr>
      </w:pPr>
      <w:r w:rsidRPr="0058309E">
        <w:rPr>
          <w:rFonts w:asciiTheme="minorEastAsia" w:hAnsiTheme="minorEastAsia" w:hint="eastAsia"/>
        </w:rPr>
        <w:t xml:space="preserve">９　</w:t>
      </w:r>
      <w:r w:rsidRPr="0058309E">
        <w:rPr>
          <w:rFonts w:asciiTheme="minorEastAsia" w:hAnsiTheme="minorEastAsia" w:hint="eastAsia"/>
        </w:rPr>
        <w:t>畳の表替、破損ガラスの取替、フスマ張替、壁の塗替等、軽微な修繕及び</w:t>
      </w:r>
      <w:r w:rsidRPr="0058309E">
        <w:rPr>
          <w:rFonts w:asciiTheme="minorEastAsia" w:hAnsiTheme="minorEastAsia" w:hint="eastAsia"/>
        </w:rPr>
        <w:t>給水栓点滅器、その他附帯施設の構造上重要でない修繕に要する費用</w:t>
      </w:r>
    </w:p>
    <w:p w:rsidR="00F16F85" w:rsidRPr="0058309E" w:rsidRDefault="00F16F85" w:rsidP="0058309E">
      <w:pPr>
        <w:ind w:left="240" w:hangingChars="100" w:hanging="240"/>
        <w:rPr>
          <w:rFonts w:asciiTheme="minorEastAsia" w:hAnsiTheme="minorEastAsia" w:hint="eastAsia"/>
        </w:rPr>
      </w:pPr>
      <w:r w:rsidRPr="0058309E">
        <w:rPr>
          <w:rFonts w:asciiTheme="minorEastAsia" w:hAnsiTheme="minorEastAsia" w:hint="eastAsia"/>
        </w:rPr>
        <w:t xml:space="preserve">10　</w:t>
      </w:r>
      <w:r w:rsidRPr="0058309E">
        <w:rPr>
          <w:rFonts w:asciiTheme="minorEastAsia" w:hAnsiTheme="minorEastAsia" w:hint="eastAsia"/>
        </w:rPr>
        <w:t>管理人</w:t>
      </w:r>
      <w:r w:rsidRPr="0058309E">
        <w:rPr>
          <w:rFonts w:asciiTheme="minorEastAsia" w:hAnsiTheme="minorEastAsia" w:hint="eastAsia"/>
        </w:rPr>
        <w:t>から要請のある作業等は協力し、団地敷地内の維持管理に努めること</w:t>
      </w:r>
      <w:r w:rsidRPr="0058309E">
        <w:rPr>
          <w:rFonts w:asciiTheme="minorEastAsia" w:hAnsiTheme="minorEastAsia" w:hint="eastAsia"/>
        </w:rPr>
        <w:t>（草刈り等）</w:t>
      </w:r>
      <w:r w:rsidRPr="0058309E">
        <w:rPr>
          <w:rFonts w:asciiTheme="minorEastAsia" w:hAnsiTheme="minorEastAsia" w:hint="eastAsia"/>
        </w:rPr>
        <w:t>。</w:t>
      </w:r>
      <w:bookmarkStart w:id="0" w:name="_GoBack"/>
      <w:bookmarkEnd w:id="0"/>
    </w:p>
    <w:sectPr w:rsidR="00F16F85" w:rsidRPr="0058309E" w:rsidSect="0058309E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85"/>
    <w:rsid w:val="0058309E"/>
    <w:rsid w:val="00797238"/>
    <w:rsid w:val="00F1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FA627-59F6-4A58-8530-79701D1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85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3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3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幸助</dc:creator>
  <cp:keywords/>
  <dc:description/>
  <cp:lastModifiedBy>宮里 幸助</cp:lastModifiedBy>
  <cp:revision>1</cp:revision>
  <cp:lastPrinted>2015-07-29T02:26:00Z</cp:lastPrinted>
  <dcterms:created xsi:type="dcterms:W3CDTF">2015-07-29T01:08:00Z</dcterms:created>
  <dcterms:modified xsi:type="dcterms:W3CDTF">2015-07-29T02:29:00Z</dcterms:modified>
</cp:coreProperties>
</file>