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F50AE" w14:textId="533F8869" w:rsidR="00B4436E" w:rsidRPr="00102BD3" w:rsidRDefault="004F0711">
      <w:pPr>
        <w:rPr>
          <w:rFonts w:ascii="ＭＳ 明朝" w:eastAsia="ＭＳ 明朝" w:hAnsi="ＭＳ 明朝"/>
          <w:sz w:val="36"/>
          <w:szCs w:val="36"/>
          <w:u w:val="single"/>
        </w:rPr>
      </w:pPr>
      <w:r w:rsidRPr="00B4436E">
        <w:rPr>
          <w:rFonts w:ascii="ＭＳ 明朝" w:eastAsia="ＭＳ 明朝" w:hAnsi="ＭＳ 明朝" w:hint="eastAsia"/>
          <w:sz w:val="36"/>
          <w:szCs w:val="36"/>
          <w:u w:val="single"/>
        </w:rPr>
        <w:t>国頭村育英会貸付事業について</w:t>
      </w:r>
    </w:p>
    <w:p w14:paraId="3EB72D9B" w14:textId="66C01EFD" w:rsidR="004F0711" w:rsidRDefault="004F0711">
      <w:pPr>
        <w:rPr>
          <w:rFonts w:ascii="ＭＳ 明朝" w:eastAsia="ＭＳ 明朝" w:hAnsi="ＭＳ 明朝"/>
          <w:sz w:val="24"/>
          <w:szCs w:val="24"/>
        </w:rPr>
      </w:pPr>
      <w:r w:rsidRPr="00B4436E">
        <w:rPr>
          <w:rFonts w:ascii="ＭＳ 明朝" w:eastAsia="ＭＳ 明朝" w:hAnsi="ＭＳ 明朝" w:hint="eastAsia"/>
          <w:sz w:val="24"/>
          <w:szCs w:val="24"/>
        </w:rPr>
        <w:t xml:space="preserve">　令和</w:t>
      </w:r>
      <w:r w:rsidR="00F34834">
        <w:rPr>
          <w:rFonts w:ascii="ＭＳ 明朝" w:eastAsia="ＭＳ 明朝" w:hAnsi="ＭＳ 明朝" w:hint="eastAsia"/>
          <w:sz w:val="24"/>
          <w:szCs w:val="24"/>
        </w:rPr>
        <w:t>４</w:t>
      </w:r>
      <w:r w:rsidRPr="00B4436E">
        <w:rPr>
          <w:rFonts w:ascii="ＭＳ 明朝" w:eastAsia="ＭＳ 明朝" w:hAnsi="ＭＳ 明朝" w:hint="eastAsia"/>
          <w:sz w:val="24"/>
          <w:szCs w:val="24"/>
        </w:rPr>
        <w:t>年度国頭村育英会貸付事業を下記のとおり開始しますので、お知らせします。</w:t>
      </w:r>
    </w:p>
    <w:p w14:paraId="145D59AB" w14:textId="77777777" w:rsidR="00B4436E" w:rsidRPr="00B4436E" w:rsidRDefault="00B4436E">
      <w:pPr>
        <w:rPr>
          <w:rFonts w:ascii="ＭＳ 明朝" w:eastAsia="ＭＳ 明朝" w:hAnsi="ＭＳ 明朝"/>
          <w:sz w:val="24"/>
          <w:szCs w:val="24"/>
        </w:rPr>
      </w:pPr>
    </w:p>
    <w:p w14:paraId="5C45BE1A" w14:textId="6FD6BF61" w:rsidR="004F0711" w:rsidRPr="00D473C6" w:rsidRDefault="004F0711" w:rsidP="004F0711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D473C6">
        <w:rPr>
          <w:rFonts w:ascii="ＭＳ 明朝" w:eastAsia="ＭＳ 明朝" w:hAnsi="ＭＳ 明朝" w:hint="eastAsia"/>
          <w:b/>
          <w:bCs/>
          <w:sz w:val="28"/>
          <w:szCs w:val="28"/>
        </w:rPr>
        <w:t>令和</w:t>
      </w:r>
      <w:r w:rsidR="00F34834">
        <w:rPr>
          <w:rFonts w:ascii="ＭＳ 明朝" w:eastAsia="ＭＳ 明朝" w:hAnsi="ＭＳ 明朝" w:hint="eastAsia"/>
          <w:b/>
          <w:bCs/>
          <w:sz w:val="28"/>
          <w:szCs w:val="28"/>
        </w:rPr>
        <w:t>４</w:t>
      </w:r>
      <w:r w:rsidRPr="00D473C6">
        <w:rPr>
          <w:rFonts w:ascii="ＭＳ 明朝" w:eastAsia="ＭＳ 明朝" w:hAnsi="ＭＳ 明朝" w:hint="eastAsia"/>
          <w:b/>
          <w:bCs/>
          <w:sz w:val="28"/>
          <w:szCs w:val="28"/>
        </w:rPr>
        <w:t>年度　国頭村育英会貸付事業実施要項</w:t>
      </w:r>
    </w:p>
    <w:p w14:paraId="7A9AC222" w14:textId="77777777" w:rsidR="00B4436E" w:rsidRPr="00B4436E" w:rsidRDefault="00B4436E" w:rsidP="004F0711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3E9F8C8" w14:textId="74FBC6F3" w:rsidR="00BA43E4" w:rsidRDefault="004F0711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 w:rsidRPr="00B4436E">
        <w:rPr>
          <w:rFonts w:ascii="ＭＳ 明朝" w:eastAsia="ＭＳ 明朝" w:hAnsi="ＭＳ 明朝" w:hint="eastAsia"/>
          <w:sz w:val="24"/>
          <w:szCs w:val="24"/>
        </w:rPr>
        <w:t>1.</w:t>
      </w:r>
      <w:r w:rsidRPr="00B4436E">
        <w:rPr>
          <w:rFonts w:ascii="ＭＳ 明朝" w:eastAsia="ＭＳ 明朝" w:hAnsi="ＭＳ 明朝" w:hint="eastAsia"/>
          <w:spacing w:val="360"/>
          <w:kern w:val="0"/>
          <w:sz w:val="24"/>
          <w:szCs w:val="24"/>
          <w:fitText w:val="1200" w:id="-2041928704"/>
        </w:rPr>
        <w:t>目</w:t>
      </w:r>
      <w:r w:rsidRPr="00B4436E">
        <w:rPr>
          <w:rFonts w:ascii="ＭＳ 明朝" w:eastAsia="ＭＳ 明朝" w:hAnsi="ＭＳ 明朝" w:hint="eastAsia"/>
          <w:kern w:val="0"/>
          <w:sz w:val="24"/>
          <w:szCs w:val="24"/>
          <w:fitText w:val="1200" w:id="-2041928704"/>
        </w:rPr>
        <w:t>的</w:t>
      </w:r>
      <w:r w:rsidRPr="00B4436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経済的な理由により、就学困難な者に学資を貸し付けし、有用な人材を育成する。</w:t>
      </w:r>
    </w:p>
    <w:p w14:paraId="7A0C5242" w14:textId="77777777" w:rsidR="00A712D4" w:rsidRDefault="00A712D4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</w:p>
    <w:p w14:paraId="21F9F583" w14:textId="77777777" w:rsidR="004F0711" w:rsidRPr="00B4436E" w:rsidRDefault="004F0711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 w:rsidRPr="00B4436E">
        <w:rPr>
          <w:rFonts w:ascii="ＭＳ 明朝" w:eastAsia="ＭＳ 明朝" w:hAnsi="ＭＳ 明朝" w:hint="eastAsia"/>
          <w:kern w:val="0"/>
          <w:sz w:val="24"/>
          <w:szCs w:val="24"/>
        </w:rPr>
        <w:t>2.貸付対象者　　①大学・短期大学・高等専門学校・専門（専修）学校に在学の者。</w:t>
      </w:r>
    </w:p>
    <w:p w14:paraId="0D4C68CD" w14:textId="77777777" w:rsidR="004F0711" w:rsidRPr="00B4436E" w:rsidRDefault="004F0711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 w:rsidRPr="00B4436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②保護者が、国頭村に住所を有している者。</w:t>
      </w:r>
    </w:p>
    <w:p w14:paraId="475D3B84" w14:textId="77777777" w:rsidR="004F0711" w:rsidRDefault="004F0711" w:rsidP="004F0711">
      <w:pPr>
        <w:ind w:left="1920" w:hangingChars="800" w:hanging="1920"/>
        <w:rPr>
          <w:kern w:val="0"/>
          <w:sz w:val="24"/>
          <w:szCs w:val="24"/>
        </w:rPr>
      </w:pPr>
      <w:r w:rsidRPr="00B4436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③②と生計を一つにする者。</w:t>
      </w:r>
    </w:p>
    <w:p w14:paraId="5EC115E3" w14:textId="77777777" w:rsidR="004F0711" w:rsidRDefault="004F0711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</w:t>
      </w:r>
      <w:r w:rsidRPr="00B4436E">
        <w:rPr>
          <w:rFonts w:ascii="ＭＳ 明朝" w:eastAsia="ＭＳ 明朝" w:hAnsi="ＭＳ 明朝" w:hint="eastAsia"/>
          <w:kern w:val="0"/>
          <w:sz w:val="24"/>
          <w:szCs w:val="24"/>
        </w:rPr>
        <w:t>④家計上学資の支出が困難である者。</w:t>
      </w:r>
    </w:p>
    <w:p w14:paraId="307184A0" w14:textId="77777777" w:rsidR="00B4436E" w:rsidRDefault="00B4436E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※保護者（共稼ぎの場合は合計額）の前年度所得が5</w:t>
      </w:r>
      <w:r>
        <w:rPr>
          <w:rFonts w:ascii="ＭＳ 明朝" w:eastAsia="ＭＳ 明朝" w:hAnsi="ＭＳ 明朝"/>
          <w:kern w:val="0"/>
          <w:sz w:val="24"/>
          <w:szCs w:val="24"/>
        </w:rPr>
        <w:t>00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万円以下の者。</w:t>
      </w:r>
    </w:p>
    <w:p w14:paraId="0DF9BBD4" w14:textId="77777777" w:rsidR="00B4436E" w:rsidRDefault="00B4436E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⑤①から④までの対象者の中から予算の範囲内で選抜</w:t>
      </w:r>
      <w:r w:rsidR="00D473C6">
        <w:rPr>
          <w:rFonts w:ascii="ＭＳ 明朝" w:eastAsia="ＭＳ 明朝" w:hAnsi="ＭＳ 明朝" w:hint="eastAsia"/>
          <w:kern w:val="0"/>
          <w:sz w:val="24"/>
          <w:szCs w:val="24"/>
        </w:rPr>
        <w:t>する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。</w:t>
      </w:r>
    </w:p>
    <w:p w14:paraId="734DE684" w14:textId="45BCA317" w:rsidR="00BA43E4" w:rsidRDefault="00B4436E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※育英会の理事会で決定する。</w:t>
      </w:r>
    </w:p>
    <w:p w14:paraId="70C97F98" w14:textId="77777777" w:rsidR="00A712D4" w:rsidRDefault="00A712D4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</w:p>
    <w:p w14:paraId="0E915A94" w14:textId="74B2E4C7" w:rsidR="00B4436E" w:rsidRPr="00F34834" w:rsidRDefault="00B4436E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3.</w:t>
      </w:r>
      <w:r w:rsidRPr="00B4436E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2041926144"/>
        </w:rPr>
        <w:t>貸付金</w:t>
      </w:r>
      <w:r w:rsidRPr="00B4436E">
        <w:rPr>
          <w:rFonts w:ascii="ＭＳ 明朝" w:eastAsia="ＭＳ 明朝" w:hAnsi="ＭＳ 明朝" w:hint="eastAsia"/>
          <w:kern w:val="0"/>
          <w:sz w:val="24"/>
          <w:szCs w:val="24"/>
          <w:fitText w:val="1200" w:id="-2041926144"/>
        </w:rPr>
        <w:t>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Pr="00F34834">
        <w:rPr>
          <w:rFonts w:ascii="ＭＳ 明朝" w:eastAsia="ＭＳ 明朝" w:hAnsi="ＭＳ 明朝" w:hint="eastAsia"/>
          <w:kern w:val="0"/>
          <w:sz w:val="24"/>
          <w:szCs w:val="24"/>
        </w:rPr>
        <w:t>月額</w:t>
      </w:r>
      <w:r w:rsidR="00EB5289" w:rsidRPr="00F34834">
        <w:rPr>
          <w:rFonts w:ascii="ＭＳ 明朝" w:eastAsia="ＭＳ 明朝" w:hAnsi="ＭＳ 明朝" w:hint="eastAsia"/>
          <w:kern w:val="0"/>
          <w:sz w:val="24"/>
          <w:szCs w:val="24"/>
        </w:rPr>
        <w:t>５</w:t>
      </w:r>
      <w:r w:rsidRPr="00F34834">
        <w:rPr>
          <w:rFonts w:ascii="ＭＳ 明朝" w:eastAsia="ＭＳ 明朝" w:hAnsi="ＭＳ 明朝" w:hint="eastAsia"/>
          <w:kern w:val="0"/>
          <w:sz w:val="24"/>
          <w:szCs w:val="24"/>
        </w:rPr>
        <w:t>０</w:t>
      </w:r>
      <w:r w:rsidR="00F34834" w:rsidRPr="00F34834">
        <w:rPr>
          <w:rFonts w:ascii="ＭＳ 明朝" w:eastAsia="ＭＳ 明朝" w:hAnsi="ＭＳ 明朝" w:hint="eastAsia"/>
          <w:kern w:val="0"/>
          <w:sz w:val="24"/>
          <w:szCs w:val="24"/>
        </w:rPr>
        <w:t>,</w:t>
      </w:r>
      <w:r w:rsidRPr="00F34834">
        <w:rPr>
          <w:rFonts w:ascii="ＭＳ 明朝" w:eastAsia="ＭＳ 明朝" w:hAnsi="ＭＳ 明朝" w:hint="eastAsia"/>
          <w:kern w:val="0"/>
          <w:sz w:val="24"/>
          <w:szCs w:val="24"/>
        </w:rPr>
        <w:t>０００円以内（連帯保証人２名必要）</w:t>
      </w:r>
    </w:p>
    <w:p w14:paraId="0CA4E193" w14:textId="7D30ED0A" w:rsidR="00BA43E4" w:rsidRDefault="00B4436E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 w:rsidRPr="00F3483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※</w:t>
      </w:r>
      <w:r w:rsidR="00F34834" w:rsidRPr="00F34834">
        <w:rPr>
          <w:rFonts w:ascii="ＭＳ 明朝" w:eastAsia="ＭＳ 明朝" w:hAnsi="ＭＳ 明朝" w:hint="eastAsia"/>
          <w:kern w:val="0"/>
          <w:sz w:val="24"/>
          <w:szCs w:val="24"/>
        </w:rPr>
        <w:t>一括で６００,０００円以内を貸付する。</w:t>
      </w:r>
    </w:p>
    <w:p w14:paraId="59029E87" w14:textId="77777777" w:rsidR="00A712D4" w:rsidRPr="00F34834" w:rsidRDefault="00A712D4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</w:p>
    <w:p w14:paraId="2555C046" w14:textId="548891A9" w:rsidR="00BA43E4" w:rsidRDefault="00B4436E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4.</w:t>
      </w:r>
      <w:r w:rsidRPr="00B4436E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2041925888"/>
        </w:rPr>
        <w:t>貸付利</w:t>
      </w:r>
      <w:r w:rsidRPr="00B4436E">
        <w:rPr>
          <w:rFonts w:ascii="ＭＳ 明朝" w:eastAsia="ＭＳ 明朝" w:hAnsi="ＭＳ 明朝" w:hint="eastAsia"/>
          <w:kern w:val="0"/>
          <w:sz w:val="24"/>
          <w:szCs w:val="24"/>
          <w:fitText w:val="1200" w:id="-2041925888"/>
        </w:rPr>
        <w:t>息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無し</w:t>
      </w:r>
    </w:p>
    <w:p w14:paraId="1648DA76" w14:textId="77777777" w:rsidR="00A712D4" w:rsidRDefault="00A712D4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</w:p>
    <w:p w14:paraId="45FA617C" w14:textId="03F1A116" w:rsidR="00BA43E4" w:rsidRDefault="00B4436E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5.</w:t>
      </w:r>
      <w:r w:rsidRPr="00B4436E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2041925632"/>
        </w:rPr>
        <w:t>償還方</w:t>
      </w:r>
      <w:r w:rsidRPr="00B4436E">
        <w:rPr>
          <w:rFonts w:ascii="ＭＳ 明朝" w:eastAsia="ＭＳ 明朝" w:hAnsi="ＭＳ 明朝" w:hint="eastAsia"/>
          <w:kern w:val="0"/>
          <w:sz w:val="24"/>
          <w:szCs w:val="24"/>
          <w:fitText w:val="1200" w:id="-2041925632"/>
        </w:rPr>
        <w:t>法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卒業した月の翌</w:t>
      </w:r>
      <w:r w:rsidR="00102BD3"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から起算して、６か月を経過した月から貸付月額を超えない範囲の額を毎月償還</w:t>
      </w:r>
      <w:r w:rsidR="00D473C6">
        <w:rPr>
          <w:rFonts w:ascii="ＭＳ 明朝" w:eastAsia="ＭＳ 明朝" w:hAnsi="ＭＳ 明朝" w:hint="eastAsia"/>
          <w:kern w:val="0"/>
          <w:sz w:val="24"/>
          <w:szCs w:val="24"/>
        </w:rPr>
        <w:t>する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。ただし、本人の希望により</w:t>
      </w:r>
      <w:r w:rsidR="00D473C6">
        <w:rPr>
          <w:rFonts w:ascii="ＭＳ 明朝" w:eastAsia="ＭＳ 明朝" w:hAnsi="ＭＳ 明朝" w:hint="eastAsia"/>
          <w:kern w:val="0"/>
          <w:sz w:val="24"/>
          <w:szCs w:val="24"/>
        </w:rPr>
        <w:t>月額を超えて償還することもできる</w:t>
      </w:r>
      <w:r w:rsidR="00EB5289">
        <w:rPr>
          <w:rFonts w:ascii="ＭＳ 明朝" w:eastAsia="ＭＳ 明朝" w:hAnsi="ＭＳ 明朝" w:hint="eastAsia"/>
          <w:kern w:val="0"/>
          <w:sz w:val="24"/>
          <w:szCs w:val="24"/>
        </w:rPr>
        <w:t>。</w:t>
      </w:r>
    </w:p>
    <w:p w14:paraId="67BD6FA7" w14:textId="77777777" w:rsidR="00A712D4" w:rsidRDefault="00A712D4" w:rsidP="00EB5289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</w:p>
    <w:p w14:paraId="3A809229" w14:textId="69714F61" w:rsidR="00BA43E4" w:rsidRDefault="00D473C6" w:rsidP="00A712D4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6.</w:t>
      </w:r>
      <w:r w:rsidRPr="00D473C6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2041924096"/>
        </w:rPr>
        <w:t>受付期</w:t>
      </w:r>
      <w:r w:rsidRPr="00D473C6">
        <w:rPr>
          <w:rFonts w:ascii="ＭＳ 明朝" w:eastAsia="ＭＳ 明朝" w:hAnsi="ＭＳ 明朝" w:hint="eastAsia"/>
          <w:kern w:val="0"/>
          <w:sz w:val="24"/>
          <w:szCs w:val="24"/>
          <w:fitText w:val="1200" w:id="-2041924096"/>
        </w:rPr>
        <w:t>間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令和</w:t>
      </w:r>
      <w:r w:rsidR="00AD1445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F34834">
        <w:rPr>
          <w:rFonts w:ascii="ＭＳ 明朝" w:eastAsia="ＭＳ 明朝" w:hAnsi="ＭＳ 明朝" w:hint="eastAsia"/>
          <w:kern w:val="0"/>
          <w:sz w:val="24"/>
          <w:szCs w:val="24"/>
        </w:rPr>
        <w:t>４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年　８月</w:t>
      </w:r>
      <w:r w:rsidR="00EB5289">
        <w:rPr>
          <w:rFonts w:ascii="ＭＳ 明朝" w:eastAsia="ＭＳ 明朝" w:hAnsi="ＭＳ 明朝" w:hint="eastAsia"/>
          <w:kern w:val="0"/>
          <w:sz w:val="24"/>
          <w:szCs w:val="24"/>
        </w:rPr>
        <w:t>１</w:t>
      </w:r>
      <w:r w:rsidR="00F34834">
        <w:rPr>
          <w:rFonts w:ascii="ＭＳ 明朝" w:eastAsia="ＭＳ 明朝" w:hAnsi="ＭＳ 明朝" w:hint="eastAsia"/>
          <w:kern w:val="0"/>
          <w:sz w:val="24"/>
          <w:szCs w:val="24"/>
        </w:rPr>
        <w:t>２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日（金）～</w:t>
      </w:r>
      <w:r w:rsidR="00AD1445">
        <w:rPr>
          <w:rFonts w:ascii="ＭＳ 明朝" w:eastAsia="ＭＳ 明朝" w:hAnsi="ＭＳ 明朝" w:hint="eastAsia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AD1445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F34834">
        <w:rPr>
          <w:rFonts w:ascii="ＭＳ 明朝" w:eastAsia="ＭＳ 明朝" w:hAnsi="ＭＳ 明朝" w:hint="eastAsia"/>
          <w:kern w:val="0"/>
          <w:sz w:val="24"/>
          <w:szCs w:val="24"/>
        </w:rPr>
        <w:t>４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年　</w:t>
      </w:r>
      <w:r w:rsidR="00EB5289">
        <w:rPr>
          <w:rFonts w:ascii="ＭＳ 明朝" w:eastAsia="ＭＳ 明朝" w:hAnsi="ＭＳ 明朝" w:hint="eastAsia"/>
          <w:kern w:val="0"/>
          <w:sz w:val="24"/>
          <w:szCs w:val="24"/>
        </w:rPr>
        <w:t>９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月</w:t>
      </w:r>
      <w:r w:rsidR="00EB5289">
        <w:rPr>
          <w:rFonts w:ascii="ＭＳ 明朝" w:eastAsia="ＭＳ 明朝" w:hAnsi="ＭＳ 明朝" w:hint="eastAsia"/>
          <w:kern w:val="0"/>
          <w:sz w:val="24"/>
          <w:szCs w:val="24"/>
        </w:rPr>
        <w:t>３０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日（</w:t>
      </w:r>
      <w:r w:rsidR="00F34834">
        <w:rPr>
          <w:rFonts w:ascii="ＭＳ 明朝" w:eastAsia="ＭＳ 明朝" w:hAnsi="ＭＳ 明朝" w:hint="eastAsia"/>
          <w:kern w:val="0"/>
          <w:sz w:val="24"/>
          <w:szCs w:val="24"/>
        </w:rPr>
        <w:t>金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）まで。</w:t>
      </w:r>
    </w:p>
    <w:p w14:paraId="3AFF23CA" w14:textId="77777777" w:rsidR="00A712D4" w:rsidRDefault="00A712D4" w:rsidP="00A712D4">
      <w:pPr>
        <w:rPr>
          <w:rFonts w:ascii="ＭＳ 明朝" w:eastAsia="ＭＳ 明朝" w:hAnsi="ＭＳ 明朝"/>
          <w:kern w:val="0"/>
          <w:sz w:val="24"/>
          <w:szCs w:val="24"/>
        </w:rPr>
      </w:pPr>
    </w:p>
    <w:p w14:paraId="71740F66" w14:textId="77777777" w:rsidR="00D473C6" w:rsidRDefault="00D473C6" w:rsidP="00BA43E4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7.</w:t>
      </w:r>
      <w:r w:rsidRPr="00D473C6">
        <w:rPr>
          <w:rFonts w:ascii="ＭＳ 明朝" w:eastAsia="ＭＳ 明朝" w:hAnsi="ＭＳ 明朝" w:hint="eastAsia"/>
          <w:spacing w:val="40"/>
          <w:kern w:val="0"/>
          <w:sz w:val="24"/>
          <w:szCs w:val="24"/>
          <w:fitText w:val="1200" w:id="-2041923328"/>
        </w:rPr>
        <w:t>申込方</w:t>
      </w:r>
      <w:r w:rsidRPr="00D473C6">
        <w:rPr>
          <w:rFonts w:ascii="ＭＳ 明朝" w:eastAsia="ＭＳ 明朝" w:hAnsi="ＭＳ 明朝" w:hint="eastAsia"/>
          <w:kern w:val="0"/>
          <w:sz w:val="24"/>
          <w:szCs w:val="24"/>
          <w:fitText w:val="1200" w:id="-2041923328"/>
        </w:rPr>
        <w:t>法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事務局で「国頭村育英資金借入申請書」を受け取り、必要事項を記入の上、事務局（国頭村教育委員会・教育課）へ提出する。</w:t>
      </w:r>
    </w:p>
    <w:p w14:paraId="0C7FBA76" w14:textId="77777777" w:rsidR="00D473C6" w:rsidRDefault="00D473C6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◎提出書類・・・「国頭村育英資金借入申請書」</w:t>
      </w:r>
    </w:p>
    <w:p w14:paraId="1B2104D4" w14:textId="77777777" w:rsidR="00D473C6" w:rsidRDefault="00D473C6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◎添付書類・・・（イ）住民票謄本</w:t>
      </w:r>
    </w:p>
    <w:p w14:paraId="5CC30930" w14:textId="77777777" w:rsidR="00D473C6" w:rsidRDefault="00D473C6" w:rsidP="004F0711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（ロ）所得証明書（共稼ぎの場合は２名分）</w:t>
      </w:r>
    </w:p>
    <w:p w14:paraId="41445DEA" w14:textId="3BCF6CFF" w:rsidR="00BA43E4" w:rsidRDefault="00D473C6" w:rsidP="00BA43E4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（ハ）在学証明書</w:t>
      </w:r>
    </w:p>
    <w:p w14:paraId="17D95CC4" w14:textId="77777777" w:rsidR="00EB5289" w:rsidRDefault="00EB5289" w:rsidP="00BA43E4">
      <w:pPr>
        <w:ind w:left="1920" w:hangingChars="800" w:hanging="1920"/>
        <w:rPr>
          <w:rFonts w:ascii="ＭＳ 明朝" w:eastAsia="ＭＳ 明朝" w:hAnsi="ＭＳ 明朝"/>
          <w:kern w:val="0"/>
          <w:sz w:val="24"/>
          <w:szCs w:val="24"/>
        </w:rPr>
      </w:pPr>
    </w:p>
    <w:p w14:paraId="76D3ADED" w14:textId="77777777" w:rsidR="00D473C6" w:rsidRPr="00D473C6" w:rsidRDefault="00D473C6" w:rsidP="004F0711">
      <w:pPr>
        <w:ind w:left="1928" w:hangingChars="800" w:hanging="1928"/>
        <w:rPr>
          <w:rFonts w:ascii="ＭＳ 明朝" w:eastAsia="ＭＳ 明朝" w:hAnsi="ＭＳ 明朝"/>
          <w:b/>
          <w:bCs/>
          <w:kern w:val="0"/>
          <w:sz w:val="24"/>
          <w:szCs w:val="24"/>
        </w:rPr>
      </w:pPr>
      <w:r w:rsidRPr="00D473C6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※提出の際は、面接を行いますので、事前に教育課へご連絡ください。</w:t>
      </w:r>
    </w:p>
    <w:p w14:paraId="31C447B9" w14:textId="08C885E0" w:rsidR="00D473C6" w:rsidRDefault="00D473C6" w:rsidP="004F0711">
      <w:pPr>
        <w:ind w:left="1928" w:hangingChars="800" w:hanging="1928"/>
        <w:rPr>
          <w:rFonts w:ascii="ＭＳ 明朝" w:eastAsia="ＭＳ 明朝" w:hAnsi="ＭＳ 明朝"/>
          <w:b/>
          <w:bCs/>
          <w:kern w:val="0"/>
          <w:sz w:val="24"/>
          <w:szCs w:val="24"/>
        </w:rPr>
      </w:pPr>
      <w:r w:rsidRPr="00D473C6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※継続貸付を希望する方は、継続手続きが必要ですので、教育課へご連絡ください。</w:t>
      </w:r>
    </w:p>
    <w:bookmarkStart w:id="0" w:name="_GoBack"/>
    <w:bookmarkEnd w:id="0"/>
    <w:p w14:paraId="06202AF7" w14:textId="77777777" w:rsidR="00F34834" w:rsidRDefault="00BA43E4" w:rsidP="00AB1CBE">
      <w:pPr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</w:pPr>
      <w:r w:rsidRPr="00F34834">
        <w:rPr>
          <w:rFonts w:ascii="ＭＳ 明朝" w:eastAsia="ＭＳ 明朝" w:hAnsi="ＭＳ 明朝" w:hint="eastAsia"/>
          <w:b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87B91" wp14:editId="0B45C5DC">
                <wp:simplePos x="0" y="0"/>
                <wp:positionH relativeFrom="column">
                  <wp:posOffset>2247900</wp:posOffset>
                </wp:positionH>
                <wp:positionV relativeFrom="paragraph">
                  <wp:posOffset>38100</wp:posOffset>
                </wp:positionV>
                <wp:extent cx="4171950" cy="1066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066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A5323" id="正方形/長方形 1" o:spid="_x0000_s1026" style="position:absolute;left:0;text-align:left;margin-left:177pt;margin-top:3pt;width:328.5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" filled="f" strokecolor="black [3213]" strokeweight="1pt"/>
            </w:pict>
          </mc:Fallback>
        </mc:AlternateContent>
      </w:r>
    </w:p>
    <w:p w14:paraId="520049F7" w14:textId="1E7EEB93" w:rsidR="00BA43E4" w:rsidRPr="00F34834" w:rsidRDefault="00BA43E4" w:rsidP="00F34834">
      <w:pPr>
        <w:ind w:firstLineChars="1600" w:firstLine="3855"/>
        <w:rPr>
          <w:rFonts w:ascii="ＭＳ 明朝" w:eastAsia="ＭＳ 明朝" w:hAnsi="ＭＳ 明朝"/>
          <w:b/>
          <w:bCs/>
          <w:kern w:val="0"/>
          <w:sz w:val="24"/>
          <w:szCs w:val="24"/>
        </w:rPr>
      </w:pPr>
      <w:r w:rsidRPr="00F34834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問い合わせ先：国頭村教育委員会・教育課</w:t>
      </w:r>
    </w:p>
    <w:p w14:paraId="702266B0" w14:textId="0BE27F99" w:rsidR="00BA43E4" w:rsidRPr="00F34834" w:rsidRDefault="00BA43E4" w:rsidP="00F34834">
      <w:pPr>
        <w:ind w:firstLineChars="1600" w:firstLine="3855"/>
        <w:rPr>
          <w:rFonts w:ascii="ＭＳ 明朝" w:eastAsia="ＭＳ 明朝" w:hAnsi="ＭＳ 明朝"/>
          <w:b/>
          <w:bCs/>
          <w:kern w:val="0"/>
          <w:sz w:val="24"/>
          <w:szCs w:val="24"/>
        </w:rPr>
      </w:pPr>
      <w:r w:rsidRPr="00F34834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担　　　　当：宮里・</w:t>
      </w:r>
      <w:r w:rsidR="00F34834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玉城</w:t>
      </w:r>
    </w:p>
    <w:p w14:paraId="341A6E07" w14:textId="690CD745" w:rsidR="00A712D4" w:rsidRPr="00F34834" w:rsidRDefault="00BA43E4" w:rsidP="00A712D4">
      <w:pPr>
        <w:ind w:firstLineChars="1600" w:firstLine="3855"/>
        <w:rPr>
          <w:rFonts w:ascii="ＭＳ 明朝" w:eastAsia="ＭＳ 明朝" w:hAnsi="ＭＳ 明朝"/>
          <w:b/>
          <w:bCs/>
          <w:kern w:val="0"/>
          <w:sz w:val="24"/>
          <w:szCs w:val="24"/>
        </w:rPr>
      </w:pPr>
      <w:r w:rsidRPr="00F34834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連</w:t>
      </w:r>
      <w:r w:rsidR="00F34834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 </w:t>
      </w:r>
      <w:r w:rsidRPr="00F34834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　絡　</w:t>
      </w:r>
      <w:r w:rsidR="00F34834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 xml:space="preserve"> </w:t>
      </w:r>
      <w:r w:rsidRPr="00F34834">
        <w:rPr>
          <w:rFonts w:ascii="ＭＳ 明朝" w:eastAsia="ＭＳ 明朝" w:hAnsi="ＭＳ 明朝" w:hint="eastAsia"/>
          <w:b/>
          <w:bCs/>
          <w:kern w:val="0"/>
          <w:sz w:val="24"/>
          <w:szCs w:val="24"/>
        </w:rPr>
        <w:t>先：T</w:t>
      </w:r>
      <w:r w:rsidRPr="00F34834">
        <w:rPr>
          <w:rFonts w:ascii="ＭＳ 明朝" w:eastAsia="ＭＳ 明朝" w:hAnsi="ＭＳ 明朝"/>
          <w:b/>
          <w:bCs/>
          <w:kern w:val="0"/>
          <w:sz w:val="24"/>
          <w:szCs w:val="24"/>
        </w:rPr>
        <w:t>EL 0980-41-2255 / FAX 0980-41-3168</w:t>
      </w:r>
    </w:p>
    <w:sectPr w:rsidR="00A712D4" w:rsidRPr="00F34834" w:rsidSect="00D473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711"/>
    <w:rsid w:val="00102BD3"/>
    <w:rsid w:val="001971E5"/>
    <w:rsid w:val="00260BB7"/>
    <w:rsid w:val="0032088B"/>
    <w:rsid w:val="004F0711"/>
    <w:rsid w:val="00A712D4"/>
    <w:rsid w:val="00AB1CBE"/>
    <w:rsid w:val="00AD1445"/>
    <w:rsid w:val="00AE70AD"/>
    <w:rsid w:val="00B4436E"/>
    <w:rsid w:val="00B44EAB"/>
    <w:rsid w:val="00BA43E4"/>
    <w:rsid w:val="00D473C6"/>
    <w:rsid w:val="00EB5289"/>
    <w:rsid w:val="00F34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5B881D"/>
  <w15:chartTrackingRefBased/>
  <w15:docId w15:val="{FD297CCE-AFB9-48BD-A925-C8C39CB6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kuni075</dc:creator>
  <cp:keywords/>
  <dc:description/>
  <cp:lastModifiedBy> </cp:lastModifiedBy>
  <cp:revision>15</cp:revision>
  <cp:lastPrinted>2022-06-29T02:27:00Z</cp:lastPrinted>
  <dcterms:created xsi:type="dcterms:W3CDTF">2020-06-09T01:33:00Z</dcterms:created>
  <dcterms:modified xsi:type="dcterms:W3CDTF">2022-06-29T02:27:00Z</dcterms:modified>
</cp:coreProperties>
</file>