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5A32" w14:textId="3A96FF44" w:rsidR="0026738C" w:rsidRDefault="0026738C" w:rsidP="00726056">
      <w:pPr>
        <w:jc w:val="center"/>
      </w:pPr>
      <w:r>
        <w:rPr>
          <w:rFonts w:hint="eastAsia"/>
        </w:rPr>
        <w:t>国頭村交通不便地域における二次交通実証事業</w:t>
      </w:r>
    </w:p>
    <w:p w14:paraId="4DCBA97F" w14:textId="45A5BBCE" w:rsidR="0026738C" w:rsidRDefault="0026738C" w:rsidP="00726056">
      <w:pPr>
        <w:jc w:val="center"/>
      </w:pPr>
      <w:r>
        <w:rPr>
          <w:rFonts w:hint="eastAsia"/>
        </w:rPr>
        <w:t>簡易型プロポーザル</w:t>
      </w:r>
      <w:r w:rsidR="003529DE">
        <w:rPr>
          <w:rFonts w:hint="eastAsia"/>
        </w:rPr>
        <w:t>実施</w:t>
      </w:r>
      <w:r w:rsidR="00486EA9">
        <w:rPr>
          <w:rFonts w:hint="eastAsia"/>
        </w:rPr>
        <w:t>要領</w:t>
      </w:r>
    </w:p>
    <w:p w14:paraId="2392EDC2" w14:textId="0618ABB9" w:rsidR="0026738C" w:rsidRDefault="0026738C"/>
    <w:p w14:paraId="12E9755C" w14:textId="6535214A" w:rsidR="00977EA4" w:rsidRPr="00977EA4" w:rsidRDefault="00977EA4" w:rsidP="00977EA4">
      <w:pPr>
        <w:ind w:leftChars="200" w:left="840" w:hangingChars="200" w:hanging="420"/>
        <w:rPr>
          <w:color w:val="FF0000"/>
          <w:u w:val="single"/>
        </w:rPr>
      </w:pPr>
      <w:r>
        <w:rPr>
          <w:rFonts w:hint="eastAsia"/>
          <w:color w:val="FF0000"/>
          <w:u w:val="single"/>
        </w:rPr>
        <w:t xml:space="preserve">※　　</w:t>
      </w:r>
      <w:r w:rsidRPr="00977EA4">
        <w:rPr>
          <w:rFonts w:hint="eastAsia"/>
          <w:color w:val="FF0000"/>
          <w:u w:val="single"/>
        </w:rPr>
        <w:t>本手続は、令和６年度当初予算成立を前提とした年度開始（予算成立）前からの準備手続であり、予算成立後に効力を生じる事業である。したがって、</w:t>
      </w:r>
      <w:r>
        <w:rPr>
          <w:rFonts w:hint="eastAsia"/>
          <w:color w:val="FF0000"/>
          <w:u w:val="single"/>
        </w:rPr>
        <w:t>村</w:t>
      </w:r>
      <w:r w:rsidRPr="00977EA4">
        <w:rPr>
          <w:rFonts w:hint="eastAsia"/>
          <w:color w:val="FF0000"/>
          <w:u w:val="single"/>
        </w:rPr>
        <w:t>議会において当初予算案が否決された場合は、契約を締結しない。また、令和６年度当初予算成立後においても、国庫補助金に係る手続の関係上、契約を延期する場合がある。</w:t>
      </w:r>
    </w:p>
    <w:p w14:paraId="0CE39C22" w14:textId="77777777" w:rsidR="00977EA4" w:rsidRDefault="00977EA4"/>
    <w:p w14:paraId="6AB6DCDB" w14:textId="7639CBFA" w:rsidR="0026738C" w:rsidRDefault="0026738C" w:rsidP="0026738C">
      <w:pPr>
        <w:pStyle w:val="a3"/>
        <w:numPr>
          <w:ilvl w:val="0"/>
          <w:numId w:val="1"/>
        </w:numPr>
        <w:ind w:leftChars="0"/>
      </w:pPr>
      <w:r>
        <w:rPr>
          <w:rFonts w:hint="eastAsia"/>
        </w:rPr>
        <w:t>公募の目的</w:t>
      </w:r>
    </w:p>
    <w:p w14:paraId="30A0E246" w14:textId="29FFF42E" w:rsidR="0026738C" w:rsidRDefault="0026738C" w:rsidP="0027546E">
      <w:pPr>
        <w:ind w:leftChars="100" w:left="210" w:firstLineChars="100" w:firstLine="210"/>
      </w:pPr>
      <w:r>
        <w:rPr>
          <w:rFonts w:hint="eastAsia"/>
        </w:rPr>
        <w:t>国頭村（以下、「本村」という。）においては、観光客が国頭村内を移動する二次交通に関して現在村営バスを運行しているが、利便性に課題がある。</w:t>
      </w:r>
    </w:p>
    <w:p w14:paraId="5B47518A" w14:textId="35368D38" w:rsidR="0026738C" w:rsidRDefault="0026738C" w:rsidP="0027546E">
      <w:pPr>
        <w:ind w:firstLineChars="100" w:firstLine="210"/>
      </w:pPr>
      <w:r>
        <w:rPr>
          <w:rFonts w:hint="eastAsia"/>
        </w:rPr>
        <w:t>特に、村内宿泊施設と観光地を結ぶ移動手段の確保については、大きな課題となっている。</w:t>
      </w:r>
    </w:p>
    <w:p w14:paraId="08D4638E" w14:textId="17D5E5A3" w:rsidR="0026738C" w:rsidRDefault="0026738C" w:rsidP="0027546E">
      <w:pPr>
        <w:ind w:leftChars="100" w:left="210"/>
      </w:pPr>
      <w:r>
        <w:rPr>
          <w:rFonts w:hint="eastAsia"/>
        </w:rPr>
        <w:t>本業務は、村内に宿泊している観光客</w:t>
      </w:r>
      <w:r w:rsidR="009B046A">
        <w:rPr>
          <w:rFonts w:hint="eastAsia"/>
        </w:rPr>
        <w:t>の移動手段の確保、村内観光施設を周遊できる円滑な移動手段を確保し、長期滞在化への転換を図り、各観光施設への誘客を促進する。</w:t>
      </w:r>
    </w:p>
    <w:p w14:paraId="4A039284" w14:textId="77777777" w:rsidR="00974B9B" w:rsidRDefault="00974B9B" w:rsidP="0026738C"/>
    <w:p w14:paraId="5EDAA857" w14:textId="34E6A70F" w:rsidR="009B046A" w:rsidRDefault="009B046A" w:rsidP="009B046A">
      <w:pPr>
        <w:pStyle w:val="a3"/>
        <w:numPr>
          <w:ilvl w:val="0"/>
          <w:numId w:val="1"/>
        </w:numPr>
        <w:ind w:leftChars="0"/>
      </w:pPr>
      <w:r>
        <w:rPr>
          <w:rFonts w:hint="eastAsia"/>
        </w:rPr>
        <w:t>業務の概要</w:t>
      </w:r>
    </w:p>
    <w:p w14:paraId="73D9BD84" w14:textId="77777777" w:rsidR="009B046A" w:rsidRDefault="009B046A" w:rsidP="009B046A">
      <w:pPr>
        <w:pStyle w:val="a3"/>
        <w:numPr>
          <w:ilvl w:val="1"/>
          <w:numId w:val="1"/>
        </w:numPr>
        <w:ind w:leftChars="0"/>
      </w:pPr>
      <w:r>
        <w:rPr>
          <w:rFonts w:hint="eastAsia"/>
        </w:rPr>
        <w:t>業務名</w:t>
      </w:r>
    </w:p>
    <w:p w14:paraId="602635B1" w14:textId="33057802" w:rsidR="009B046A" w:rsidRDefault="009B046A" w:rsidP="009B046A">
      <w:pPr>
        <w:pStyle w:val="a3"/>
        <w:ind w:leftChars="0" w:left="780"/>
      </w:pPr>
      <w:r>
        <w:rPr>
          <w:rFonts w:hint="eastAsia"/>
        </w:rPr>
        <w:t>国頭村交通不便地域における二次交通実証事業委託業務</w:t>
      </w:r>
    </w:p>
    <w:p w14:paraId="76364720" w14:textId="4D3D0B4A" w:rsidR="009B046A" w:rsidRDefault="009B046A" w:rsidP="009B046A">
      <w:pPr>
        <w:pStyle w:val="a3"/>
        <w:numPr>
          <w:ilvl w:val="1"/>
          <w:numId w:val="1"/>
        </w:numPr>
        <w:ind w:leftChars="0"/>
      </w:pPr>
      <w:r>
        <w:rPr>
          <w:rFonts w:hint="eastAsia"/>
        </w:rPr>
        <w:t>業務期間</w:t>
      </w:r>
    </w:p>
    <w:p w14:paraId="39E6F21F" w14:textId="1A0C4371" w:rsidR="009B046A" w:rsidRDefault="009B046A" w:rsidP="009B046A">
      <w:pPr>
        <w:ind w:left="780"/>
      </w:pPr>
      <w:r>
        <w:rPr>
          <w:rFonts w:hint="eastAsia"/>
        </w:rPr>
        <w:t>契約締結日から令和</w:t>
      </w:r>
      <w:r w:rsidR="000824D8">
        <w:rPr>
          <w:rFonts w:hint="eastAsia"/>
        </w:rPr>
        <w:t>７</w:t>
      </w:r>
      <w:r>
        <w:rPr>
          <w:rFonts w:hint="eastAsia"/>
        </w:rPr>
        <w:t>年</w:t>
      </w:r>
      <w:r w:rsidR="000824D8">
        <w:rPr>
          <w:rFonts w:hint="eastAsia"/>
        </w:rPr>
        <w:t>3</w:t>
      </w:r>
      <w:r>
        <w:rPr>
          <w:rFonts w:hint="eastAsia"/>
        </w:rPr>
        <w:t>月</w:t>
      </w:r>
      <w:r w:rsidR="000824D8">
        <w:rPr>
          <w:rFonts w:hint="eastAsia"/>
        </w:rPr>
        <w:t>31</w:t>
      </w:r>
      <w:r>
        <w:rPr>
          <w:rFonts w:hint="eastAsia"/>
        </w:rPr>
        <w:t>日（</w:t>
      </w:r>
      <w:r w:rsidR="000824D8">
        <w:rPr>
          <w:rFonts w:hint="eastAsia"/>
        </w:rPr>
        <w:t>月</w:t>
      </w:r>
      <w:r>
        <w:rPr>
          <w:rFonts w:hint="eastAsia"/>
        </w:rPr>
        <w:t>）まで</w:t>
      </w:r>
    </w:p>
    <w:p w14:paraId="5CD822BE" w14:textId="6C42F3B9" w:rsidR="000824D8" w:rsidRDefault="000824D8" w:rsidP="009B046A">
      <w:pPr>
        <w:ind w:left="780"/>
      </w:pPr>
      <w:r>
        <w:rPr>
          <w:rFonts w:hint="eastAsia"/>
        </w:rPr>
        <w:t>ただし、一括交付金事業分については、令和７年２月２８日（金）まで</w:t>
      </w:r>
    </w:p>
    <w:p w14:paraId="05FA8F15" w14:textId="42CCDF15" w:rsidR="000824D8" w:rsidRPr="000824D8" w:rsidRDefault="000824D8" w:rsidP="009B046A">
      <w:pPr>
        <w:ind w:left="780"/>
      </w:pPr>
      <w:r>
        <w:rPr>
          <w:rFonts w:hint="eastAsia"/>
        </w:rPr>
        <w:t>令和７年３月１日（土）から３月３１日（月）までは、村単独予算で事業を執行する。</w:t>
      </w:r>
    </w:p>
    <w:p w14:paraId="524B2939" w14:textId="46E96293" w:rsidR="009B046A" w:rsidRDefault="009B046A" w:rsidP="009B046A">
      <w:pPr>
        <w:pStyle w:val="a3"/>
        <w:numPr>
          <w:ilvl w:val="1"/>
          <w:numId w:val="1"/>
        </w:numPr>
        <w:ind w:leftChars="0"/>
      </w:pPr>
      <w:r>
        <w:rPr>
          <w:rFonts w:hint="eastAsia"/>
        </w:rPr>
        <w:t>業務内容</w:t>
      </w:r>
    </w:p>
    <w:p w14:paraId="027777CC" w14:textId="223F7111" w:rsidR="009B046A" w:rsidRDefault="009B046A" w:rsidP="009B046A">
      <w:pPr>
        <w:pStyle w:val="a3"/>
        <w:ind w:leftChars="0" w:left="780"/>
      </w:pPr>
      <w:r>
        <w:rPr>
          <w:rFonts w:hint="eastAsia"/>
        </w:rPr>
        <w:t>別紙の「国頭村交通不便地域における二次交通実証事業委託業務仕様書（以下、「仕様書」という。）」のとおり。なお、</w:t>
      </w:r>
      <w:r w:rsidR="00E32175">
        <w:rPr>
          <w:rFonts w:hint="eastAsia"/>
        </w:rPr>
        <w:t>仕様書の内容は現時点のものであり、今後、業務執行において変更の必要が生じた際、変更する場合がある。</w:t>
      </w:r>
    </w:p>
    <w:p w14:paraId="480D92E0" w14:textId="77777777" w:rsidR="009619FD" w:rsidRDefault="009619FD" w:rsidP="009B046A">
      <w:pPr>
        <w:pStyle w:val="a3"/>
        <w:ind w:leftChars="0" w:left="780"/>
      </w:pPr>
    </w:p>
    <w:p w14:paraId="7EB40E55" w14:textId="6F99D6C0" w:rsidR="00E32175" w:rsidRDefault="00E32175" w:rsidP="00E32175">
      <w:pPr>
        <w:pStyle w:val="a3"/>
        <w:numPr>
          <w:ilvl w:val="1"/>
          <w:numId w:val="1"/>
        </w:numPr>
        <w:ind w:leftChars="0"/>
      </w:pPr>
      <w:r>
        <w:rPr>
          <w:rFonts w:hint="eastAsia"/>
        </w:rPr>
        <w:t>予算限度額</w:t>
      </w:r>
    </w:p>
    <w:p w14:paraId="7BD06E5F" w14:textId="1D9ABF48" w:rsidR="00E32175" w:rsidRDefault="000824D8" w:rsidP="00E32175">
      <w:pPr>
        <w:pStyle w:val="a3"/>
        <w:ind w:leftChars="0" w:left="780"/>
      </w:pPr>
      <w:r>
        <w:rPr>
          <w:rFonts w:hint="eastAsia"/>
        </w:rPr>
        <w:t>４８</w:t>
      </w:r>
      <w:r w:rsidR="00E32175">
        <w:rPr>
          <w:rFonts w:hint="eastAsia"/>
        </w:rPr>
        <w:t>，</w:t>
      </w:r>
      <w:r w:rsidR="009619FD">
        <w:rPr>
          <w:rFonts w:hint="eastAsia"/>
        </w:rPr>
        <w:t>２０</w:t>
      </w:r>
      <w:r w:rsidR="00E10BEB">
        <w:rPr>
          <w:rFonts w:hint="eastAsia"/>
        </w:rPr>
        <w:t>７</w:t>
      </w:r>
      <w:r>
        <w:rPr>
          <w:rFonts w:hint="eastAsia"/>
        </w:rPr>
        <w:t>，</w:t>
      </w:r>
      <w:r w:rsidR="00E10BEB">
        <w:rPr>
          <w:rFonts w:hint="eastAsia"/>
        </w:rPr>
        <w:t>０</w:t>
      </w:r>
      <w:r w:rsidR="00E32175">
        <w:rPr>
          <w:rFonts w:hint="eastAsia"/>
        </w:rPr>
        <w:t>００円（消費税及び地方消費税を含む）</w:t>
      </w:r>
    </w:p>
    <w:p w14:paraId="560EA307" w14:textId="0D3DB968" w:rsidR="00E32175" w:rsidRDefault="00E32175" w:rsidP="00E32175">
      <w:pPr>
        <w:pStyle w:val="a3"/>
        <w:ind w:leftChars="0" w:left="780"/>
      </w:pPr>
      <w:r>
        <w:rPr>
          <w:rFonts w:hint="eastAsia"/>
        </w:rPr>
        <w:t>※この金額は予算の限度を示すものであり、契約金額を示すもので</w:t>
      </w:r>
      <w:r w:rsidR="000824D8">
        <w:rPr>
          <w:rFonts w:hint="eastAsia"/>
        </w:rPr>
        <w:t>はありません</w:t>
      </w:r>
      <w:r>
        <w:rPr>
          <w:rFonts w:hint="eastAsia"/>
        </w:rPr>
        <w:t>。</w:t>
      </w:r>
    </w:p>
    <w:p w14:paraId="53B70DE7" w14:textId="309D3721" w:rsidR="00E32175" w:rsidRDefault="00E32175" w:rsidP="00E32175"/>
    <w:p w14:paraId="1A58A929" w14:textId="5EEE2894" w:rsidR="00E32175" w:rsidRDefault="00E32175" w:rsidP="00E32175">
      <w:pPr>
        <w:pStyle w:val="a3"/>
        <w:numPr>
          <w:ilvl w:val="0"/>
          <w:numId w:val="1"/>
        </w:numPr>
        <w:ind w:leftChars="0"/>
      </w:pPr>
      <w:r>
        <w:rPr>
          <w:rFonts w:hint="eastAsia"/>
        </w:rPr>
        <w:t>応募資格</w:t>
      </w:r>
    </w:p>
    <w:p w14:paraId="2C1C90DD" w14:textId="0560DD74" w:rsidR="00E32175" w:rsidRDefault="00E32175" w:rsidP="00E32175">
      <w:pPr>
        <w:pStyle w:val="a3"/>
        <w:ind w:leftChars="0" w:left="420"/>
      </w:pPr>
      <w:r>
        <w:rPr>
          <w:rFonts w:hint="eastAsia"/>
        </w:rPr>
        <w:t>次の要件をすべて満たす法人とする。</w:t>
      </w:r>
    </w:p>
    <w:p w14:paraId="701C6BBA" w14:textId="66FDFBF1" w:rsidR="00E32175" w:rsidRDefault="00E32175" w:rsidP="00E32175">
      <w:pPr>
        <w:pStyle w:val="a3"/>
        <w:numPr>
          <w:ilvl w:val="1"/>
          <w:numId w:val="1"/>
        </w:numPr>
        <w:ind w:leftChars="0"/>
      </w:pPr>
      <w:r>
        <w:rPr>
          <w:rFonts w:hint="eastAsia"/>
        </w:rPr>
        <w:t>地方自治法施行令（昭和２２年政令第１６号）第１６７条の４第１項の規定に該当しないものであること。</w:t>
      </w:r>
    </w:p>
    <w:p w14:paraId="38B73A3F" w14:textId="46051B21" w:rsidR="00E32175" w:rsidRDefault="00E32175" w:rsidP="00E32175">
      <w:pPr>
        <w:pStyle w:val="a3"/>
        <w:numPr>
          <w:ilvl w:val="1"/>
          <w:numId w:val="1"/>
        </w:numPr>
        <w:ind w:leftChars="0"/>
      </w:pPr>
      <w:r>
        <w:rPr>
          <w:rFonts w:hint="eastAsia"/>
        </w:rPr>
        <w:lastRenderedPageBreak/>
        <w:t>会社更生法</w:t>
      </w:r>
      <w:r w:rsidR="002276D0">
        <w:rPr>
          <w:rFonts w:hint="eastAsia"/>
        </w:rPr>
        <w:t>（平成１４年法律第１５４号）に基づく再生手続開始の申立て、民事再生法（平成１１年法律第２２５号）に基づく再生手続開始の申立てまたは破産法（平成１６年法律第７５号）に基づく破産手続開始がなされていないものであること。</w:t>
      </w:r>
    </w:p>
    <w:p w14:paraId="4CEEAB29" w14:textId="23828E9E" w:rsidR="002276D0" w:rsidRDefault="002276D0" w:rsidP="00E32175">
      <w:pPr>
        <w:pStyle w:val="a3"/>
        <w:numPr>
          <w:ilvl w:val="1"/>
          <w:numId w:val="1"/>
        </w:numPr>
        <w:ind w:leftChars="0"/>
      </w:pPr>
      <w:r>
        <w:rPr>
          <w:rFonts w:hint="eastAsia"/>
        </w:rPr>
        <w:t>暴力団員による不当な行為の防止用に関する法律（平成３年法律第７７号）第２条に規定する暴力団員又は武力団員と密接な関係を有するものでないこと。</w:t>
      </w:r>
    </w:p>
    <w:p w14:paraId="62A617C4" w14:textId="4E09322C" w:rsidR="002276D0" w:rsidRDefault="002276D0" w:rsidP="00E32175">
      <w:pPr>
        <w:pStyle w:val="a3"/>
        <w:numPr>
          <w:ilvl w:val="1"/>
          <w:numId w:val="1"/>
        </w:numPr>
        <w:ind w:leftChars="0"/>
      </w:pPr>
      <w:r>
        <w:rPr>
          <w:rFonts w:hint="eastAsia"/>
        </w:rPr>
        <w:t>本業務委託の公告日から契約締結日までの間において、国頭村工事請負契約にかかる指名停止等の措置を受けていないものであること。</w:t>
      </w:r>
    </w:p>
    <w:p w14:paraId="51D6942E" w14:textId="641866AC" w:rsidR="00974B9B" w:rsidRDefault="00974B9B" w:rsidP="00E32175">
      <w:pPr>
        <w:pStyle w:val="a3"/>
        <w:numPr>
          <w:ilvl w:val="1"/>
          <w:numId w:val="1"/>
        </w:numPr>
        <w:ind w:leftChars="0"/>
      </w:pPr>
      <w:r>
        <w:rPr>
          <w:rFonts w:hint="eastAsia"/>
        </w:rPr>
        <w:t>国税、県税、市町村税を滞納していないものであること。</w:t>
      </w:r>
    </w:p>
    <w:p w14:paraId="1727C7E0" w14:textId="728DC0B6" w:rsidR="00974B9B" w:rsidRDefault="00974B9B" w:rsidP="00E32175">
      <w:pPr>
        <w:pStyle w:val="a3"/>
        <w:numPr>
          <w:ilvl w:val="1"/>
          <w:numId w:val="1"/>
        </w:numPr>
        <w:ind w:leftChars="0"/>
      </w:pPr>
      <w:r>
        <w:rPr>
          <w:rFonts w:hint="eastAsia"/>
        </w:rPr>
        <w:t>本業務を円滑に遂行するために必要な経営基盤や能力を有し、連絡・調整や打合せ等の参加が常時可能である体制をとれるものであること。</w:t>
      </w:r>
    </w:p>
    <w:p w14:paraId="4326FF93" w14:textId="368E4966" w:rsidR="00974B9B" w:rsidRDefault="00974B9B" w:rsidP="00E32175">
      <w:pPr>
        <w:pStyle w:val="a3"/>
        <w:numPr>
          <w:ilvl w:val="1"/>
          <w:numId w:val="1"/>
        </w:numPr>
        <w:ind w:leftChars="0"/>
      </w:pPr>
      <w:r>
        <w:rPr>
          <w:rFonts w:hint="eastAsia"/>
        </w:rPr>
        <w:t>国頭村営バスの運行と調整・連携・協力し実施できるものであること。</w:t>
      </w:r>
    </w:p>
    <w:p w14:paraId="648DF47B" w14:textId="1F292085" w:rsidR="00974B9B" w:rsidRDefault="00974B9B" w:rsidP="00974B9B">
      <w:pPr>
        <w:pStyle w:val="a3"/>
        <w:numPr>
          <w:ilvl w:val="1"/>
          <w:numId w:val="1"/>
        </w:numPr>
        <w:ind w:leftChars="0"/>
      </w:pPr>
      <w:r>
        <w:rPr>
          <w:rFonts w:hint="eastAsia"/>
        </w:rPr>
        <w:t>その他法令等に違反していないこと又は違反する恐れがないこと。</w:t>
      </w:r>
    </w:p>
    <w:p w14:paraId="07D14D2F" w14:textId="038AC6C4" w:rsidR="00974B9B" w:rsidRDefault="00974B9B" w:rsidP="00974B9B">
      <w:pPr>
        <w:pStyle w:val="a3"/>
        <w:ind w:leftChars="0" w:left="420"/>
      </w:pPr>
    </w:p>
    <w:p w14:paraId="7DF7F3A3" w14:textId="77777777" w:rsidR="00974B9B" w:rsidRDefault="00974B9B" w:rsidP="00974B9B">
      <w:pPr>
        <w:pStyle w:val="a3"/>
        <w:ind w:leftChars="0" w:left="420"/>
      </w:pPr>
    </w:p>
    <w:p w14:paraId="66E2A036" w14:textId="7D79810C" w:rsidR="00974B9B" w:rsidRDefault="00974B9B" w:rsidP="00974B9B">
      <w:pPr>
        <w:pStyle w:val="a3"/>
        <w:numPr>
          <w:ilvl w:val="0"/>
          <w:numId w:val="1"/>
        </w:numPr>
        <w:ind w:leftChars="0"/>
      </w:pPr>
      <w:r>
        <w:rPr>
          <w:rFonts w:hint="eastAsia"/>
        </w:rPr>
        <w:t>応募の手続き</w:t>
      </w:r>
    </w:p>
    <w:p w14:paraId="3958AE6F" w14:textId="2D18ECA2" w:rsidR="00974B9B" w:rsidRDefault="00974B9B" w:rsidP="00974B9B">
      <w:pPr>
        <w:pStyle w:val="a3"/>
        <w:numPr>
          <w:ilvl w:val="1"/>
          <w:numId w:val="1"/>
        </w:numPr>
        <w:ind w:leftChars="0"/>
      </w:pPr>
      <w:r>
        <w:rPr>
          <w:rFonts w:hint="eastAsia"/>
        </w:rPr>
        <w:t>応募に必要な書類の配布</w:t>
      </w:r>
    </w:p>
    <w:p w14:paraId="303ACF21" w14:textId="5F06C943" w:rsidR="00974B9B" w:rsidRDefault="00974B9B" w:rsidP="00974B9B">
      <w:pPr>
        <w:pStyle w:val="a3"/>
        <w:ind w:leftChars="0" w:left="780"/>
      </w:pPr>
      <w:r>
        <w:rPr>
          <w:rFonts w:hint="eastAsia"/>
        </w:rPr>
        <w:t xml:space="preserve">　応募に必要な書類については、国頭村のホームページからのダウンロードにより入手すること。</w:t>
      </w:r>
    </w:p>
    <w:p w14:paraId="2263F82B" w14:textId="0CF0CC1A" w:rsidR="00974B9B" w:rsidRDefault="00974B9B" w:rsidP="00974B9B">
      <w:pPr>
        <w:pStyle w:val="a3"/>
        <w:numPr>
          <w:ilvl w:val="1"/>
          <w:numId w:val="1"/>
        </w:numPr>
        <w:ind w:leftChars="0"/>
      </w:pPr>
      <w:r>
        <w:rPr>
          <w:rFonts w:hint="eastAsia"/>
        </w:rPr>
        <w:t>応募に関する質問</w:t>
      </w:r>
    </w:p>
    <w:p w14:paraId="0CD2ABEF" w14:textId="057F2437" w:rsidR="00974B9B" w:rsidRDefault="00974B9B" w:rsidP="009C3F19">
      <w:pPr>
        <w:ind w:left="630" w:hangingChars="300" w:hanging="630"/>
      </w:pPr>
      <w:r>
        <w:rPr>
          <w:rFonts w:hint="eastAsia"/>
        </w:rPr>
        <w:t xml:space="preserve">　　　</w:t>
      </w:r>
      <w:r w:rsidR="009C3F19">
        <w:rPr>
          <w:rFonts w:hint="eastAsia"/>
        </w:rPr>
        <w:t xml:space="preserve">　</w:t>
      </w:r>
      <w:r>
        <w:rPr>
          <w:rFonts w:hint="eastAsia"/>
        </w:rPr>
        <w:t xml:space="preserve">応募に関する質問がある場合は、質問票（様式１）により電子メールまたはＦＡ　</w:t>
      </w:r>
      <w:r w:rsidR="009C3F19">
        <w:rPr>
          <w:rFonts w:hint="eastAsia"/>
        </w:rPr>
        <w:t xml:space="preserve">　</w:t>
      </w:r>
      <w:r>
        <w:rPr>
          <w:rFonts w:hint="eastAsia"/>
        </w:rPr>
        <w:t>Ｘにて提出すること。なお、電子メールまたは</w:t>
      </w:r>
      <w:r w:rsidR="001A68B4">
        <w:rPr>
          <w:rFonts w:hint="eastAsia"/>
        </w:rPr>
        <w:t>ＦＡＸ</w:t>
      </w:r>
      <w:r>
        <w:rPr>
          <w:rFonts w:hint="eastAsia"/>
        </w:rPr>
        <w:t>以外による</w:t>
      </w:r>
      <w:r w:rsidR="001A68B4">
        <w:rPr>
          <w:rFonts w:hint="eastAsia"/>
        </w:rPr>
        <w:t>質問は受け付けないものとする。</w:t>
      </w:r>
    </w:p>
    <w:p w14:paraId="7D4F02D0" w14:textId="158B16F2" w:rsidR="001A68B4" w:rsidRDefault="001A68B4" w:rsidP="00974B9B">
      <w:pPr>
        <w:ind w:left="420"/>
      </w:pPr>
      <w:r>
        <w:rPr>
          <w:rFonts w:hint="eastAsia"/>
        </w:rPr>
        <w:t>【受付期限】令和</w:t>
      </w:r>
      <w:r w:rsidR="00B41AE6">
        <w:rPr>
          <w:rFonts w:hint="eastAsia"/>
        </w:rPr>
        <w:t>６</w:t>
      </w:r>
      <w:r>
        <w:rPr>
          <w:rFonts w:hint="eastAsia"/>
        </w:rPr>
        <w:t>年</w:t>
      </w:r>
      <w:r w:rsidR="00B41AE6">
        <w:rPr>
          <w:rFonts w:hint="eastAsia"/>
        </w:rPr>
        <w:t>３</w:t>
      </w:r>
      <w:r>
        <w:rPr>
          <w:rFonts w:hint="eastAsia"/>
        </w:rPr>
        <w:t>月</w:t>
      </w:r>
      <w:r w:rsidR="009619FD">
        <w:rPr>
          <w:rFonts w:hint="eastAsia"/>
        </w:rPr>
        <w:t>１３</w:t>
      </w:r>
      <w:r>
        <w:rPr>
          <w:rFonts w:hint="eastAsia"/>
        </w:rPr>
        <w:t>日（</w:t>
      </w:r>
      <w:r w:rsidR="009619FD">
        <w:rPr>
          <w:rFonts w:hint="eastAsia"/>
        </w:rPr>
        <w:t>水</w:t>
      </w:r>
      <w:r>
        <w:rPr>
          <w:rFonts w:hint="eastAsia"/>
        </w:rPr>
        <w:t>）</w:t>
      </w:r>
      <w:r w:rsidR="00856031">
        <w:rPr>
          <w:rFonts w:hint="eastAsia"/>
        </w:rPr>
        <w:t>１５</w:t>
      </w:r>
      <w:r>
        <w:rPr>
          <w:rFonts w:hint="eastAsia"/>
        </w:rPr>
        <w:t>：００必着</w:t>
      </w:r>
    </w:p>
    <w:p w14:paraId="6DBC0955" w14:textId="67608971" w:rsidR="001A68B4" w:rsidRDefault="001A68B4" w:rsidP="00974B9B">
      <w:pPr>
        <w:ind w:left="420"/>
      </w:pPr>
      <w:r>
        <w:rPr>
          <w:rFonts w:hint="eastAsia"/>
        </w:rPr>
        <w:t>【提出先】　後記の「１１問い合わせ先」宛て</w:t>
      </w:r>
    </w:p>
    <w:p w14:paraId="2087D976" w14:textId="07D45169" w:rsidR="001A68B4" w:rsidRDefault="001A68B4" w:rsidP="001A68B4">
      <w:pPr>
        <w:pStyle w:val="a3"/>
        <w:numPr>
          <w:ilvl w:val="0"/>
          <w:numId w:val="2"/>
        </w:numPr>
        <w:ind w:leftChars="0"/>
      </w:pPr>
      <w:r>
        <w:rPr>
          <w:rFonts w:hint="eastAsia"/>
        </w:rPr>
        <w:t>提出の際は、担当者へ電話にて到着・受信の確認を行うこと。</w:t>
      </w:r>
    </w:p>
    <w:p w14:paraId="7D85AC15" w14:textId="387DEF07" w:rsidR="001A68B4" w:rsidRDefault="001A68B4" w:rsidP="001A68B4">
      <w:pPr>
        <w:ind w:leftChars="200" w:left="1470" w:hangingChars="500" w:hanging="1050"/>
      </w:pPr>
      <w:r>
        <w:rPr>
          <w:rFonts w:hint="eastAsia"/>
        </w:rPr>
        <w:t>【回答】　　質問受付後、３日以内（土日祝日を除く。）に電子メールまたはＦＡＸに　　　より回答する。</w:t>
      </w:r>
    </w:p>
    <w:p w14:paraId="7365A0F1" w14:textId="2CE35EB9" w:rsidR="001A68B4" w:rsidRDefault="009C3F19" w:rsidP="009C3F19">
      <w:pPr>
        <w:pStyle w:val="a3"/>
        <w:numPr>
          <w:ilvl w:val="1"/>
          <w:numId w:val="1"/>
        </w:numPr>
        <w:ind w:leftChars="0"/>
      </w:pPr>
      <w:r>
        <w:rPr>
          <w:rFonts w:hint="eastAsia"/>
        </w:rPr>
        <w:t>企画提案書等の提出</w:t>
      </w:r>
    </w:p>
    <w:p w14:paraId="29B5AC16" w14:textId="749D8CB1" w:rsidR="009C3F19" w:rsidRDefault="009C3F19" w:rsidP="009C3F19">
      <w:pPr>
        <w:pStyle w:val="a3"/>
        <w:ind w:leftChars="0" w:left="780"/>
      </w:pPr>
      <w:r>
        <w:rPr>
          <w:rFonts w:hint="eastAsia"/>
        </w:rPr>
        <w:t xml:space="preserve">　企画提案へ応募するものは、次により持参又は郵送（簡易書留での送付とする）にて提出すること。なお、企画提案の応募が可能なのは、「３．応募資格」をすべて満たすものに限る。</w:t>
      </w:r>
    </w:p>
    <w:p w14:paraId="201EC285" w14:textId="73573F9A" w:rsidR="009C3F19" w:rsidRDefault="009C3F19" w:rsidP="009C3F19">
      <w:pPr>
        <w:pStyle w:val="a3"/>
        <w:ind w:leftChars="0" w:left="780"/>
      </w:pPr>
      <w:r>
        <w:rPr>
          <w:rFonts w:hint="eastAsia"/>
        </w:rPr>
        <w:t xml:space="preserve">　企画提案書等の提出の作成および作成にあたっては、「５．企画提案書の作成および提出」に基づくこと。</w:t>
      </w:r>
    </w:p>
    <w:p w14:paraId="752FF45F" w14:textId="5E5B4BFF" w:rsidR="009C3F19" w:rsidRDefault="009C3F19" w:rsidP="009C3F19">
      <w:pPr>
        <w:pStyle w:val="a3"/>
        <w:ind w:leftChars="0" w:left="780"/>
      </w:pPr>
      <w:r>
        <w:rPr>
          <w:rFonts w:hint="eastAsia"/>
        </w:rPr>
        <w:t xml:space="preserve">　【提出期限】　令和</w:t>
      </w:r>
      <w:r w:rsidR="00B41AE6">
        <w:rPr>
          <w:rFonts w:hint="eastAsia"/>
        </w:rPr>
        <w:t>６</w:t>
      </w:r>
      <w:r>
        <w:rPr>
          <w:rFonts w:hint="eastAsia"/>
        </w:rPr>
        <w:t>年</w:t>
      </w:r>
      <w:r w:rsidR="00B41AE6">
        <w:rPr>
          <w:rFonts w:hint="eastAsia"/>
        </w:rPr>
        <w:t>３</w:t>
      </w:r>
      <w:r>
        <w:rPr>
          <w:rFonts w:hint="eastAsia"/>
        </w:rPr>
        <w:t>月</w:t>
      </w:r>
      <w:r w:rsidR="00B41AE6">
        <w:rPr>
          <w:rFonts w:hint="eastAsia"/>
        </w:rPr>
        <w:t>２２</w:t>
      </w:r>
      <w:r>
        <w:rPr>
          <w:rFonts w:hint="eastAsia"/>
        </w:rPr>
        <w:t>日（</w:t>
      </w:r>
      <w:r w:rsidR="009619FD">
        <w:rPr>
          <w:rFonts w:hint="eastAsia"/>
        </w:rPr>
        <w:t>金</w:t>
      </w:r>
      <w:r>
        <w:rPr>
          <w:rFonts w:hint="eastAsia"/>
        </w:rPr>
        <w:t>）１７：００必着</w:t>
      </w:r>
    </w:p>
    <w:p w14:paraId="2CF76FD5" w14:textId="464C826C" w:rsidR="009C3F19" w:rsidRDefault="009C3F19" w:rsidP="009C3F19">
      <w:pPr>
        <w:pStyle w:val="a3"/>
        <w:ind w:leftChars="0" w:left="780"/>
      </w:pPr>
      <w:r>
        <w:rPr>
          <w:rFonts w:hint="eastAsia"/>
        </w:rPr>
        <w:t xml:space="preserve">　【提出先】　　後記の「１１　問い合わせ先」の住所宛て</w:t>
      </w:r>
    </w:p>
    <w:p w14:paraId="0034390A" w14:textId="77777777" w:rsidR="009C3F19" w:rsidRDefault="009C3F19" w:rsidP="00500FD5"/>
    <w:p w14:paraId="79D32656" w14:textId="63AFC1C6" w:rsidR="009C3F19" w:rsidRDefault="00500FD5" w:rsidP="00500FD5">
      <w:pPr>
        <w:pStyle w:val="a3"/>
        <w:numPr>
          <w:ilvl w:val="0"/>
          <w:numId w:val="1"/>
        </w:numPr>
        <w:ind w:leftChars="0"/>
      </w:pPr>
      <w:r>
        <w:rPr>
          <w:rFonts w:hint="eastAsia"/>
        </w:rPr>
        <w:lastRenderedPageBreak/>
        <w:t>企画提案書の作成及び提出</w:t>
      </w:r>
    </w:p>
    <w:p w14:paraId="46667553" w14:textId="77984E47" w:rsidR="00500FD5" w:rsidRDefault="00500FD5" w:rsidP="00500FD5">
      <w:pPr>
        <w:pStyle w:val="a3"/>
        <w:numPr>
          <w:ilvl w:val="1"/>
          <w:numId w:val="1"/>
        </w:numPr>
        <w:ind w:leftChars="0"/>
      </w:pPr>
      <w:r>
        <w:rPr>
          <w:rFonts w:hint="eastAsia"/>
        </w:rPr>
        <w:t>提出書類</w:t>
      </w:r>
    </w:p>
    <w:p w14:paraId="28FFF99F" w14:textId="2617EC9B" w:rsidR="00500FD5" w:rsidRDefault="00500FD5" w:rsidP="00500FD5">
      <w:pPr>
        <w:pStyle w:val="a3"/>
        <w:ind w:leftChars="0" w:left="780"/>
      </w:pPr>
      <w:r>
        <w:rPr>
          <w:rFonts w:hint="eastAsia"/>
        </w:rPr>
        <w:t xml:space="preserve">　上記「４．応募の手続き」にある「④企画提案書等の提出」にあたっては、以下の書類を提出すること。なお、提出書類（ホームページ掲載様式をダウンロードして活用してください。）の押印箇所には、すべて代表社印を押印すること。また、企画提案書については、電子媒体（媒体はＣＤ－ＲまたはＤＶＤ－Ｒ、ファイルはワードやパワーポイント等、編集可能な形式とする）１部も提出すること。</w:t>
      </w:r>
    </w:p>
    <w:p w14:paraId="7EDCB2EC" w14:textId="28A63518" w:rsidR="00500FD5" w:rsidRDefault="00500FD5" w:rsidP="00500FD5">
      <w:pPr>
        <w:pStyle w:val="a3"/>
        <w:numPr>
          <w:ilvl w:val="2"/>
          <w:numId w:val="1"/>
        </w:numPr>
        <w:ind w:leftChars="0"/>
      </w:pPr>
      <w:r>
        <w:rPr>
          <w:rFonts w:hint="eastAsia"/>
        </w:rPr>
        <w:t>企画提案応募申請書兼誓約書（様式２）　１部</w:t>
      </w:r>
    </w:p>
    <w:p w14:paraId="331ADD3D" w14:textId="7CFE9124" w:rsidR="00500FD5" w:rsidRDefault="00500FD5" w:rsidP="00500FD5">
      <w:pPr>
        <w:pStyle w:val="a3"/>
        <w:numPr>
          <w:ilvl w:val="2"/>
          <w:numId w:val="1"/>
        </w:numPr>
        <w:ind w:leftChars="0"/>
      </w:pPr>
      <w:r>
        <w:rPr>
          <w:rFonts w:hint="eastAsia"/>
        </w:rPr>
        <w:t>会社概要１部</w:t>
      </w:r>
    </w:p>
    <w:p w14:paraId="4D1303BE" w14:textId="27152B95" w:rsidR="00500FD5" w:rsidRDefault="00500FD5" w:rsidP="00500FD5">
      <w:pPr>
        <w:pStyle w:val="a3"/>
        <w:numPr>
          <w:ilvl w:val="2"/>
          <w:numId w:val="1"/>
        </w:numPr>
        <w:ind w:leftChars="0"/>
      </w:pPr>
      <w:r>
        <w:rPr>
          <w:rFonts w:hint="eastAsia"/>
        </w:rPr>
        <w:t>決算書（直近３期分）１部</w:t>
      </w:r>
    </w:p>
    <w:p w14:paraId="7235C04D" w14:textId="566CBD33" w:rsidR="00500FD5" w:rsidRDefault="00500FD5" w:rsidP="00500FD5">
      <w:pPr>
        <w:pStyle w:val="a3"/>
        <w:numPr>
          <w:ilvl w:val="2"/>
          <w:numId w:val="1"/>
        </w:numPr>
        <w:ind w:leftChars="0"/>
      </w:pPr>
      <w:r>
        <w:rPr>
          <w:rFonts w:hint="eastAsia"/>
        </w:rPr>
        <w:t>納税証明書（国税、県税、市町村税分）１部</w:t>
      </w:r>
    </w:p>
    <w:p w14:paraId="24A3256C" w14:textId="33F3AD40" w:rsidR="00500FD5" w:rsidRDefault="00500FD5" w:rsidP="00500FD5">
      <w:pPr>
        <w:pStyle w:val="a3"/>
        <w:numPr>
          <w:ilvl w:val="2"/>
          <w:numId w:val="1"/>
        </w:numPr>
        <w:ind w:leftChars="0"/>
      </w:pPr>
      <w:r>
        <w:rPr>
          <w:rFonts w:hint="eastAsia"/>
        </w:rPr>
        <w:t>登記事項証明書（履歴事項全部証明書）１部</w:t>
      </w:r>
    </w:p>
    <w:p w14:paraId="264A4825" w14:textId="25CB9783" w:rsidR="00500FD5" w:rsidRDefault="00500FD5" w:rsidP="00500FD5">
      <w:pPr>
        <w:pStyle w:val="a3"/>
        <w:numPr>
          <w:ilvl w:val="2"/>
          <w:numId w:val="1"/>
        </w:numPr>
        <w:ind w:leftChars="0"/>
      </w:pPr>
      <w:r>
        <w:rPr>
          <w:rFonts w:hint="eastAsia"/>
        </w:rPr>
        <w:t xml:space="preserve">企画提案書　</w:t>
      </w:r>
      <w:r w:rsidR="00856031">
        <w:rPr>
          <w:rFonts w:hint="eastAsia"/>
        </w:rPr>
        <w:t>３</w:t>
      </w:r>
      <w:r>
        <w:rPr>
          <w:rFonts w:hint="eastAsia"/>
        </w:rPr>
        <w:t>部（正</w:t>
      </w:r>
      <w:r w:rsidR="00856031">
        <w:rPr>
          <w:rFonts w:hint="eastAsia"/>
        </w:rPr>
        <w:t>１</w:t>
      </w:r>
      <w:r>
        <w:rPr>
          <w:rFonts w:hint="eastAsia"/>
        </w:rPr>
        <w:t>部、副</w:t>
      </w:r>
      <w:r w:rsidR="00856031">
        <w:rPr>
          <w:rFonts w:hint="eastAsia"/>
        </w:rPr>
        <w:t>２</w:t>
      </w:r>
      <w:r>
        <w:rPr>
          <w:rFonts w:hint="eastAsia"/>
        </w:rPr>
        <w:t>部）</w:t>
      </w:r>
    </w:p>
    <w:p w14:paraId="4E4C8EC9" w14:textId="3502C083" w:rsidR="00500FD5" w:rsidRDefault="00500FD5" w:rsidP="00500FD5">
      <w:pPr>
        <w:pStyle w:val="a3"/>
        <w:numPr>
          <w:ilvl w:val="2"/>
          <w:numId w:val="1"/>
        </w:numPr>
        <w:ind w:leftChars="0"/>
      </w:pPr>
      <w:r>
        <w:rPr>
          <w:rFonts w:hint="eastAsia"/>
        </w:rPr>
        <w:t xml:space="preserve">業務スケジュール　</w:t>
      </w:r>
      <w:r w:rsidR="00856031">
        <w:rPr>
          <w:rFonts w:hint="eastAsia"/>
        </w:rPr>
        <w:t>３</w:t>
      </w:r>
      <w:r>
        <w:rPr>
          <w:rFonts w:hint="eastAsia"/>
        </w:rPr>
        <w:t>部</w:t>
      </w:r>
    </w:p>
    <w:p w14:paraId="431A7AB2" w14:textId="086DBC9D" w:rsidR="00500FD5" w:rsidRDefault="00500FD5" w:rsidP="00500FD5">
      <w:pPr>
        <w:pStyle w:val="a3"/>
        <w:numPr>
          <w:ilvl w:val="2"/>
          <w:numId w:val="1"/>
        </w:numPr>
        <w:ind w:leftChars="0"/>
      </w:pPr>
      <w:r>
        <w:rPr>
          <w:rFonts w:hint="eastAsia"/>
        </w:rPr>
        <w:t xml:space="preserve">業務実施体制（様式４）　</w:t>
      </w:r>
      <w:r w:rsidR="00856031">
        <w:rPr>
          <w:rFonts w:hint="eastAsia"/>
        </w:rPr>
        <w:t>３</w:t>
      </w:r>
      <w:r>
        <w:rPr>
          <w:rFonts w:hint="eastAsia"/>
        </w:rPr>
        <w:t>部</w:t>
      </w:r>
    </w:p>
    <w:p w14:paraId="07FDACCD" w14:textId="15465039" w:rsidR="00064771" w:rsidRDefault="00064771" w:rsidP="00064771">
      <w:pPr>
        <w:pStyle w:val="a3"/>
        <w:numPr>
          <w:ilvl w:val="2"/>
          <w:numId w:val="1"/>
        </w:numPr>
        <w:ind w:leftChars="0"/>
      </w:pPr>
      <w:r>
        <w:rPr>
          <w:rFonts w:hint="eastAsia"/>
        </w:rPr>
        <w:t xml:space="preserve">過去５年以内の類似等業務実績書（様式５）　</w:t>
      </w:r>
      <w:r w:rsidR="00856031">
        <w:rPr>
          <w:rFonts w:hint="eastAsia"/>
        </w:rPr>
        <w:t>３</w:t>
      </w:r>
      <w:r>
        <w:rPr>
          <w:rFonts w:hint="eastAsia"/>
        </w:rPr>
        <w:t>部</w:t>
      </w:r>
    </w:p>
    <w:p w14:paraId="6C6E39A3" w14:textId="1AC74950" w:rsidR="00064771" w:rsidRDefault="00064771" w:rsidP="00064771">
      <w:pPr>
        <w:pStyle w:val="a3"/>
        <w:ind w:leftChars="0" w:left="1560"/>
      </w:pPr>
      <w:r>
        <w:rPr>
          <w:rFonts w:hint="eastAsia"/>
        </w:rPr>
        <w:t>※業務実績については、業務ごとに契約書の鑑の写しを添付すること。</w:t>
      </w:r>
    </w:p>
    <w:p w14:paraId="27878B00" w14:textId="5A1BA501" w:rsidR="00064771" w:rsidRDefault="00064771" w:rsidP="00064771">
      <w:pPr>
        <w:ind w:left="840"/>
      </w:pPr>
      <w:r>
        <w:rPr>
          <w:rFonts w:hint="eastAsia"/>
        </w:rPr>
        <w:t>（１０）経費見積書</w:t>
      </w:r>
      <w:r w:rsidR="00856031">
        <w:rPr>
          <w:rFonts w:hint="eastAsia"/>
        </w:rPr>
        <w:t xml:space="preserve">　３</w:t>
      </w:r>
      <w:r>
        <w:rPr>
          <w:rFonts w:hint="eastAsia"/>
        </w:rPr>
        <w:t>部（正</w:t>
      </w:r>
      <w:r w:rsidR="00856031">
        <w:rPr>
          <w:rFonts w:hint="eastAsia"/>
        </w:rPr>
        <w:t>１</w:t>
      </w:r>
      <w:r>
        <w:rPr>
          <w:rFonts w:hint="eastAsia"/>
        </w:rPr>
        <w:t>部、副</w:t>
      </w:r>
      <w:r w:rsidR="00856031">
        <w:rPr>
          <w:rFonts w:hint="eastAsia"/>
        </w:rPr>
        <w:t>２</w:t>
      </w:r>
      <w:r>
        <w:rPr>
          <w:rFonts w:hint="eastAsia"/>
        </w:rPr>
        <w:t>部）</w:t>
      </w:r>
    </w:p>
    <w:p w14:paraId="4CDA073B" w14:textId="530B1066" w:rsidR="00064771" w:rsidRDefault="00064771" w:rsidP="00064771">
      <w:pPr>
        <w:ind w:left="1680" w:hangingChars="800" w:hanging="1680"/>
      </w:pPr>
      <w:r>
        <w:rPr>
          <w:rFonts w:hint="eastAsia"/>
        </w:rPr>
        <w:t xml:space="preserve">　　　　　　　　本業務に必要な経費を、予算限度額の範囲内において次の内容で作成すること。</w:t>
      </w:r>
    </w:p>
    <w:p w14:paraId="6A80FB95" w14:textId="55708C21" w:rsidR="00064771" w:rsidRDefault="00057CE6" w:rsidP="00057CE6">
      <w:pPr>
        <w:pStyle w:val="a3"/>
        <w:numPr>
          <w:ilvl w:val="0"/>
          <w:numId w:val="3"/>
        </w:numPr>
        <w:ind w:leftChars="0"/>
      </w:pPr>
      <w:r>
        <w:rPr>
          <w:rFonts w:hint="eastAsia"/>
        </w:rPr>
        <w:t>直接人件費</w:t>
      </w:r>
    </w:p>
    <w:p w14:paraId="12760A29" w14:textId="2555D654" w:rsidR="00057CE6" w:rsidRDefault="00057CE6" w:rsidP="00057CE6">
      <w:pPr>
        <w:pStyle w:val="a3"/>
        <w:numPr>
          <w:ilvl w:val="0"/>
          <w:numId w:val="3"/>
        </w:numPr>
        <w:ind w:leftChars="0"/>
      </w:pPr>
      <w:r>
        <w:rPr>
          <w:rFonts w:hint="eastAsia"/>
        </w:rPr>
        <w:t>需用費（燃料費等）</w:t>
      </w:r>
    </w:p>
    <w:p w14:paraId="178F4E7D" w14:textId="4B6F491F" w:rsidR="00057CE6" w:rsidRDefault="00057CE6" w:rsidP="00057CE6">
      <w:pPr>
        <w:pStyle w:val="a3"/>
        <w:numPr>
          <w:ilvl w:val="0"/>
          <w:numId w:val="3"/>
        </w:numPr>
        <w:ind w:leftChars="0"/>
      </w:pPr>
      <w:r>
        <w:rPr>
          <w:rFonts w:hint="eastAsia"/>
        </w:rPr>
        <w:t>使用料および賃借料（車両リース料等）</w:t>
      </w:r>
    </w:p>
    <w:p w14:paraId="075510D8" w14:textId="1D2F0B20" w:rsidR="00057CE6" w:rsidRDefault="00253871" w:rsidP="00057CE6">
      <w:pPr>
        <w:pStyle w:val="a3"/>
        <w:numPr>
          <w:ilvl w:val="0"/>
          <w:numId w:val="3"/>
        </w:numPr>
        <w:ind w:leftChars="0"/>
      </w:pPr>
      <w:r>
        <w:rPr>
          <w:rFonts w:hint="eastAsia"/>
        </w:rPr>
        <w:t>消費税額</w:t>
      </w:r>
    </w:p>
    <w:p w14:paraId="30CA8A51" w14:textId="072157E1" w:rsidR="00253871" w:rsidRDefault="00253871" w:rsidP="00057CE6">
      <w:pPr>
        <w:pStyle w:val="a3"/>
        <w:numPr>
          <w:ilvl w:val="0"/>
          <w:numId w:val="3"/>
        </w:numPr>
        <w:ind w:leftChars="0"/>
      </w:pPr>
      <w:r>
        <w:rPr>
          <w:rFonts w:hint="eastAsia"/>
        </w:rPr>
        <w:t>その他（上記以外に本業務に必要と認められる経費）</w:t>
      </w:r>
    </w:p>
    <w:p w14:paraId="2535023F" w14:textId="1B1C67E1" w:rsidR="00253871" w:rsidRDefault="00253871" w:rsidP="00253871">
      <w:pPr>
        <w:ind w:left="1680"/>
      </w:pPr>
      <w:r>
        <w:rPr>
          <w:rFonts w:hint="eastAsia"/>
        </w:rPr>
        <w:t>注１　上記（４）および（５）については、いずれも発行後３か月以内のものを提出すること。なお、発行後３か月以内であり、内容が原本と相違ないことが確認できるものであれば、写しであっても構わない。</w:t>
      </w:r>
    </w:p>
    <w:p w14:paraId="2BC9E2F4" w14:textId="3E1C69A6" w:rsidR="00253871" w:rsidRDefault="00253871" w:rsidP="00253871">
      <w:pPr>
        <w:ind w:left="1680"/>
      </w:pPr>
      <w:r>
        <w:rPr>
          <w:rFonts w:hint="eastAsia"/>
        </w:rPr>
        <w:t>注２　上記（６）から（１０）については、順番にファイリングし、ひとつに閉じること。副については、写しでも可とする。</w:t>
      </w:r>
    </w:p>
    <w:p w14:paraId="630DD0FC" w14:textId="0644670C" w:rsidR="00253871" w:rsidRDefault="00253871" w:rsidP="00253871">
      <w:pPr>
        <w:ind w:left="1680"/>
      </w:pPr>
      <w:r>
        <w:rPr>
          <w:rFonts w:hint="eastAsia"/>
        </w:rPr>
        <w:t>注３　上記（７）については、各工程を具体的かつ詳細に記載すること。</w:t>
      </w:r>
    </w:p>
    <w:p w14:paraId="0931DF00" w14:textId="377131DE" w:rsidR="00253871" w:rsidRDefault="00253871" w:rsidP="00253871">
      <w:pPr>
        <w:ind w:left="1680"/>
      </w:pPr>
      <w:r>
        <w:rPr>
          <w:rFonts w:hint="eastAsia"/>
        </w:rPr>
        <w:t>注４　上記（１０）については、各種費目の単価、内訳および金額の根拠を記載し、値引き等の記載は行わないこと。</w:t>
      </w:r>
    </w:p>
    <w:p w14:paraId="0C92E499" w14:textId="16DFDFA6" w:rsidR="00253871" w:rsidRDefault="00253871" w:rsidP="00253871">
      <w:pPr>
        <w:pStyle w:val="a3"/>
        <w:numPr>
          <w:ilvl w:val="1"/>
          <w:numId w:val="1"/>
        </w:numPr>
        <w:ind w:leftChars="0"/>
      </w:pPr>
      <w:r>
        <w:rPr>
          <w:rFonts w:hint="eastAsia"/>
        </w:rPr>
        <w:t>企画提案書の作成にかかる留意点</w:t>
      </w:r>
    </w:p>
    <w:p w14:paraId="2593ACF6" w14:textId="774BE54D" w:rsidR="00253871" w:rsidRDefault="00253871" w:rsidP="00253871">
      <w:pPr>
        <w:pStyle w:val="a3"/>
        <w:ind w:leftChars="0" w:left="780"/>
      </w:pPr>
      <w:r>
        <w:rPr>
          <w:rFonts w:hint="eastAsia"/>
        </w:rPr>
        <w:t>・書類提出にあたって使用する言語および通貨は、日本語および日本通貨とすること。</w:t>
      </w:r>
    </w:p>
    <w:p w14:paraId="2B606D99" w14:textId="4BBEBA44" w:rsidR="00253871" w:rsidRDefault="00253871" w:rsidP="00253871">
      <w:pPr>
        <w:pStyle w:val="a3"/>
        <w:ind w:leftChars="0" w:left="780"/>
      </w:pPr>
      <w:r>
        <w:rPr>
          <w:rFonts w:hint="eastAsia"/>
        </w:rPr>
        <w:lastRenderedPageBreak/>
        <w:t>・Ａ４判の両面印刷を基本とし、Ａ３判を使用する場合は横折込みとすること。</w:t>
      </w:r>
    </w:p>
    <w:p w14:paraId="6EFCA801" w14:textId="1C7EB954" w:rsidR="00253871" w:rsidRDefault="00253871" w:rsidP="00253871">
      <w:pPr>
        <w:pStyle w:val="a3"/>
        <w:ind w:leftChars="0" w:left="780"/>
      </w:pPr>
      <w:r>
        <w:rPr>
          <w:rFonts w:hint="eastAsia"/>
        </w:rPr>
        <w:t>・文字サイズは、１２ポイント以上を基本とすること。</w:t>
      </w:r>
    </w:p>
    <w:p w14:paraId="44987D1E" w14:textId="0E2CE8E0" w:rsidR="00253871" w:rsidRDefault="00253871" w:rsidP="00253871">
      <w:pPr>
        <w:pStyle w:val="a3"/>
        <w:ind w:leftChars="0" w:left="780"/>
      </w:pPr>
      <w:r>
        <w:rPr>
          <w:rFonts w:hint="eastAsia"/>
        </w:rPr>
        <w:t>・提案内容は、仕様書の業務内容を反映し、明瞭かつ具体的に記載すること。</w:t>
      </w:r>
    </w:p>
    <w:p w14:paraId="6BEE9FE1" w14:textId="6EDD795A" w:rsidR="00253871" w:rsidRDefault="00253871" w:rsidP="00253871">
      <w:pPr>
        <w:pStyle w:val="a3"/>
        <w:ind w:leftChars="0" w:left="780"/>
      </w:pPr>
      <w:r>
        <w:rPr>
          <w:rFonts w:hint="eastAsia"/>
        </w:rPr>
        <w:t>・「仕様書」の業務内容以外にも有益な提案があれば記載すること。</w:t>
      </w:r>
    </w:p>
    <w:p w14:paraId="41857652" w14:textId="38372CAB" w:rsidR="00253871" w:rsidRDefault="00253871" w:rsidP="00253871">
      <w:pPr>
        <w:pStyle w:val="a3"/>
        <w:ind w:leftChars="0" w:left="780"/>
      </w:pPr>
      <w:r>
        <w:rPr>
          <w:rFonts w:hint="eastAsia"/>
        </w:rPr>
        <w:t>・提出した企画提案書</w:t>
      </w:r>
      <w:r w:rsidR="00183DC4">
        <w:rPr>
          <w:rFonts w:hint="eastAsia"/>
        </w:rPr>
        <w:t>の差し替えは原則認めない。</w:t>
      </w:r>
    </w:p>
    <w:p w14:paraId="37B9773C" w14:textId="49F62FF8" w:rsidR="00183DC4" w:rsidRDefault="00183DC4" w:rsidP="00183DC4"/>
    <w:p w14:paraId="049B2027" w14:textId="4E2D3097" w:rsidR="00183DC4" w:rsidRDefault="00183DC4" w:rsidP="00183DC4"/>
    <w:p w14:paraId="36ADE214" w14:textId="540B7DF1" w:rsidR="00183DC4" w:rsidRDefault="00183DC4" w:rsidP="00183DC4">
      <w:pPr>
        <w:pStyle w:val="a3"/>
        <w:numPr>
          <w:ilvl w:val="0"/>
          <w:numId w:val="1"/>
        </w:numPr>
        <w:ind w:leftChars="0"/>
      </w:pPr>
      <w:r>
        <w:rPr>
          <w:rFonts w:hint="eastAsia"/>
        </w:rPr>
        <w:t>提案辞退</w:t>
      </w:r>
    </w:p>
    <w:p w14:paraId="7F895EEC" w14:textId="4FA0C6A7" w:rsidR="00183DC4" w:rsidRDefault="00183DC4" w:rsidP="00183DC4">
      <w:pPr>
        <w:pStyle w:val="a3"/>
        <w:ind w:leftChars="0" w:left="420"/>
      </w:pPr>
      <w:r>
        <w:rPr>
          <w:rFonts w:hint="eastAsia"/>
        </w:rPr>
        <w:t xml:space="preserve">　企画提案応募申請書兼誓約書を提出した者が、企画提案を辞退する場合は、企画提案辞退届（様式３）を郵送にて提出すること。</w:t>
      </w:r>
    </w:p>
    <w:p w14:paraId="65F1E283" w14:textId="358AD243" w:rsidR="00183DC4" w:rsidRDefault="00183DC4" w:rsidP="00183DC4">
      <w:pPr>
        <w:pStyle w:val="a3"/>
        <w:ind w:leftChars="0" w:left="420"/>
      </w:pPr>
      <w:r>
        <w:rPr>
          <w:rFonts w:hint="eastAsia"/>
        </w:rPr>
        <w:t xml:space="preserve">　なお、企画提案を辞退する場合であっても、提出した書類の返送は行わない。</w:t>
      </w:r>
    </w:p>
    <w:p w14:paraId="7F2B4F67" w14:textId="3517DFEA" w:rsidR="00183DC4" w:rsidRDefault="00183DC4" w:rsidP="00183DC4"/>
    <w:p w14:paraId="6FF5E035" w14:textId="46A7470B" w:rsidR="00183DC4" w:rsidRDefault="00183DC4" w:rsidP="00183DC4"/>
    <w:p w14:paraId="1A5D3928" w14:textId="7667CB2C" w:rsidR="00183DC4" w:rsidRDefault="00183DC4" w:rsidP="00183DC4">
      <w:pPr>
        <w:pStyle w:val="a3"/>
        <w:numPr>
          <w:ilvl w:val="0"/>
          <w:numId w:val="1"/>
        </w:numPr>
        <w:ind w:leftChars="0"/>
      </w:pPr>
      <w:r>
        <w:rPr>
          <w:rFonts w:hint="eastAsia"/>
        </w:rPr>
        <w:t>受託者の選定</w:t>
      </w:r>
    </w:p>
    <w:p w14:paraId="6F24EB67" w14:textId="6551CD97" w:rsidR="00183DC4" w:rsidRDefault="00183DC4" w:rsidP="00183DC4">
      <w:pPr>
        <w:pStyle w:val="a3"/>
        <w:ind w:leftChars="0" w:left="420"/>
      </w:pPr>
      <w:r>
        <w:rPr>
          <w:rFonts w:hint="eastAsia"/>
        </w:rPr>
        <w:t xml:space="preserve">　別途定める受託候補者選定委員会（以下、「選定委員会」という。）の中で、提案者による企画提案書の内容や経費等について、書類選考を行い、その内容を審査する。</w:t>
      </w:r>
    </w:p>
    <w:p w14:paraId="2D36D9E8" w14:textId="5E821C3F" w:rsidR="00183DC4" w:rsidRDefault="00183DC4" w:rsidP="00183DC4">
      <w:pPr>
        <w:pStyle w:val="a3"/>
        <w:ind w:leftChars="0" w:left="420"/>
      </w:pPr>
      <w:r>
        <w:rPr>
          <w:rFonts w:hint="eastAsia"/>
        </w:rPr>
        <w:t xml:space="preserve">　委員評価の合計点が最も高く、かつ配点の満点数</w:t>
      </w:r>
      <w:r w:rsidR="00856031">
        <w:rPr>
          <w:rFonts w:hint="eastAsia"/>
        </w:rPr>
        <w:t>の</w:t>
      </w:r>
      <w:r>
        <w:rPr>
          <w:rFonts w:hint="eastAsia"/>
        </w:rPr>
        <w:t>評価を</w:t>
      </w:r>
      <w:r w:rsidR="00856031">
        <w:rPr>
          <w:rFonts w:hint="eastAsia"/>
        </w:rPr>
        <w:t>多く</w:t>
      </w:r>
      <w:r>
        <w:rPr>
          <w:rFonts w:hint="eastAsia"/>
        </w:rPr>
        <w:t xml:space="preserve">獲得したものを優先交渉権者とし、次点のものを次点交渉者とする。　　</w:t>
      </w:r>
    </w:p>
    <w:p w14:paraId="0E490588" w14:textId="46365591" w:rsidR="00183DC4" w:rsidRDefault="00183DC4" w:rsidP="00183DC4">
      <w:pPr>
        <w:pStyle w:val="a3"/>
        <w:ind w:leftChars="0" w:left="420"/>
      </w:pPr>
      <w:r>
        <w:rPr>
          <w:rFonts w:hint="eastAsia"/>
        </w:rPr>
        <w:t xml:space="preserve">　ただし、最も高い評価点を獲得した提案者が２以上ある場合は、経費の見積価格がより低いものを優先</w:t>
      </w:r>
      <w:r w:rsidR="00454F9F">
        <w:rPr>
          <w:rFonts w:hint="eastAsia"/>
        </w:rPr>
        <w:t>交渉権者とする。</w:t>
      </w:r>
    </w:p>
    <w:p w14:paraId="2D7D6AF4" w14:textId="4D355669" w:rsidR="00A645BE" w:rsidRDefault="00A645BE" w:rsidP="00183DC4">
      <w:pPr>
        <w:pStyle w:val="a3"/>
        <w:ind w:leftChars="0" w:left="420"/>
      </w:pPr>
      <w:r>
        <w:rPr>
          <w:rFonts w:hint="eastAsia"/>
        </w:rPr>
        <w:t xml:space="preserve">　選定委員会は非公開で行い審査経過等に関する問い合わせには一切応じない。</w:t>
      </w:r>
    </w:p>
    <w:p w14:paraId="1240E60B" w14:textId="76F3285E" w:rsidR="00A645BE" w:rsidRDefault="00A645BE" w:rsidP="00A645BE">
      <w:pPr>
        <w:pStyle w:val="a3"/>
        <w:numPr>
          <w:ilvl w:val="0"/>
          <w:numId w:val="4"/>
        </w:numPr>
        <w:ind w:leftChars="0"/>
      </w:pPr>
      <w:r>
        <w:rPr>
          <w:rFonts w:hint="eastAsia"/>
        </w:rPr>
        <w:t>選定基準</w:t>
      </w:r>
    </w:p>
    <w:p w14:paraId="0F6BA93C" w14:textId="05E6A459" w:rsidR="00A645BE" w:rsidRDefault="00A645BE" w:rsidP="00A645BE">
      <w:pPr>
        <w:pStyle w:val="a3"/>
        <w:ind w:leftChars="0" w:left="570"/>
      </w:pPr>
      <w:r>
        <w:rPr>
          <w:rFonts w:hint="eastAsia"/>
        </w:rPr>
        <w:t>以下の着眼点に基づいて総合的な評価を行うものとする。</w:t>
      </w:r>
    </w:p>
    <w:tbl>
      <w:tblPr>
        <w:tblStyle w:val="a4"/>
        <w:tblW w:w="0" w:type="auto"/>
        <w:tblInd w:w="570" w:type="dxa"/>
        <w:tblLook w:val="04A0" w:firstRow="1" w:lastRow="0" w:firstColumn="1" w:lastColumn="0" w:noHBand="0" w:noVBand="1"/>
      </w:tblPr>
      <w:tblGrid>
        <w:gridCol w:w="701"/>
        <w:gridCol w:w="1701"/>
        <w:gridCol w:w="4394"/>
        <w:gridCol w:w="993"/>
      </w:tblGrid>
      <w:tr w:rsidR="00A645BE" w14:paraId="3CD0D371" w14:textId="77777777" w:rsidTr="00A645BE">
        <w:tc>
          <w:tcPr>
            <w:tcW w:w="701" w:type="dxa"/>
          </w:tcPr>
          <w:p w14:paraId="19078F74" w14:textId="7B0BD8E7" w:rsidR="00A645BE" w:rsidRDefault="00A645BE" w:rsidP="002A5C8C">
            <w:pPr>
              <w:pStyle w:val="a3"/>
              <w:ind w:leftChars="0" w:left="0"/>
              <w:jc w:val="center"/>
            </w:pPr>
            <w:r>
              <w:rPr>
                <w:rFonts w:hint="eastAsia"/>
              </w:rPr>
              <w:t>№</w:t>
            </w:r>
          </w:p>
        </w:tc>
        <w:tc>
          <w:tcPr>
            <w:tcW w:w="1701" w:type="dxa"/>
          </w:tcPr>
          <w:p w14:paraId="5217076B" w14:textId="7C7DC23A" w:rsidR="00A645BE" w:rsidRDefault="00A645BE" w:rsidP="002A5C8C">
            <w:pPr>
              <w:pStyle w:val="a3"/>
              <w:ind w:leftChars="0" w:left="0"/>
              <w:jc w:val="center"/>
            </w:pPr>
            <w:r>
              <w:rPr>
                <w:rFonts w:hint="eastAsia"/>
              </w:rPr>
              <w:t>評価項目</w:t>
            </w:r>
          </w:p>
        </w:tc>
        <w:tc>
          <w:tcPr>
            <w:tcW w:w="4394" w:type="dxa"/>
          </w:tcPr>
          <w:p w14:paraId="58846923" w14:textId="0D339703" w:rsidR="00A645BE" w:rsidRDefault="00A645BE" w:rsidP="002A5C8C">
            <w:pPr>
              <w:pStyle w:val="a3"/>
              <w:ind w:leftChars="0" w:left="0"/>
              <w:jc w:val="center"/>
            </w:pPr>
            <w:r>
              <w:rPr>
                <w:rFonts w:hint="eastAsia"/>
              </w:rPr>
              <w:t>評価内容</w:t>
            </w:r>
          </w:p>
        </w:tc>
        <w:tc>
          <w:tcPr>
            <w:tcW w:w="993" w:type="dxa"/>
          </w:tcPr>
          <w:p w14:paraId="6AC258AD" w14:textId="0598BD46" w:rsidR="00A645BE" w:rsidRDefault="00A645BE" w:rsidP="002A5C8C">
            <w:pPr>
              <w:pStyle w:val="a3"/>
              <w:ind w:leftChars="0" w:left="0"/>
              <w:jc w:val="center"/>
            </w:pPr>
            <w:r>
              <w:rPr>
                <w:rFonts w:hint="eastAsia"/>
              </w:rPr>
              <w:t>配点</w:t>
            </w:r>
          </w:p>
        </w:tc>
      </w:tr>
      <w:tr w:rsidR="00A645BE" w14:paraId="18EC2307" w14:textId="77777777" w:rsidTr="00A645BE">
        <w:tc>
          <w:tcPr>
            <w:tcW w:w="701" w:type="dxa"/>
            <w:vMerge w:val="restart"/>
          </w:tcPr>
          <w:p w14:paraId="64E4361B" w14:textId="15F0502D" w:rsidR="00A645BE" w:rsidRDefault="00CF0CCC" w:rsidP="00A645BE">
            <w:pPr>
              <w:pStyle w:val="a3"/>
              <w:ind w:leftChars="0" w:left="0"/>
            </w:pPr>
            <w:r>
              <w:rPr>
                <w:rFonts w:hint="eastAsia"/>
              </w:rPr>
              <w:t>１</w:t>
            </w:r>
          </w:p>
          <w:p w14:paraId="324C73CA" w14:textId="066583D0" w:rsidR="00A645BE" w:rsidRDefault="00A645BE" w:rsidP="00A645BE"/>
        </w:tc>
        <w:tc>
          <w:tcPr>
            <w:tcW w:w="1701" w:type="dxa"/>
            <w:vMerge w:val="restart"/>
          </w:tcPr>
          <w:p w14:paraId="795387AA" w14:textId="778B7B4A" w:rsidR="00A645BE" w:rsidRDefault="00A645BE" w:rsidP="00A645BE">
            <w:pPr>
              <w:pStyle w:val="a3"/>
              <w:ind w:leftChars="0" w:left="0"/>
            </w:pPr>
            <w:r>
              <w:rPr>
                <w:rFonts w:hint="eastAsia"/>
              </w:rPr>
              <w:t>業務の企画性・創造性</w:t>
            </w:r>
          </w:p>
          <w:p w14:paraId="3A02C8C7" w14:textId="0CC84032" w:rsidR="00A645BE" w:rsidRDefault="00A645BE" w:rsidP="00A645BE">
            <w:pPr>
              <w:pStyle w:val="a3"/>
              <w:ind w:leftChars="0" w:left="0"/>
            </w:pPr>
          </w:p>
        </w:tc>
        <w:tc>
          <w:tcPr>
            <w:tcW w:w="4394" w:type="dxa"/>
          </w:tcPr>
          <w:p w14:paraId="17DD3D35" w14:textId="2379886B" w:rsidR="00A645BE" w:rsidRDefault="00A645BE" w:rsidP="00A645BE">
            <w:pPr>
              <w:pStyle w:val="a3"/>
              <w:ind w:leftChars="0" w:left="0"/>
            </w:pPr>
            <w:r>
              <w:rPr>
                <w:rFonts w:hint="eastAsia"/>
              </w:rPr>
              <w:t>（１）本村の二次交通に関する現状と課題が把握され、その内容が踏まえられた提案となっているか。</w:t>
            </w:r>
          </w:p>
        </w:tc>
        <w:tc>
          <w:tcPr>
            <w:tcW w:w="993" w:type="dxa"/>
          </w:tcPr>
          <w:p w14:paraId="2AB7579B" w14:textId="77777777" w:rsidR="00CF0CCC" w:rsidRDefault="00CF0CCC" w:rsidP="00A645BE">
            <w:pPr>
              <w:pStyle w:val="a3"/>
              <w:ind w:leftChars="0" w:left="0"/>
            </w:pPr>
          </w:p>
          <w:p w14:paraId="36A43865" w14:textId="67274A87" w:rsidR="00A645BE" w:rsidRDefault="007C05EA" w:rsidP="00CF0CCC">
            <w:pPr>
              <w:pStyle w:val="a3"/>
              <w:ind w:leftChars="0" w:left="0"/>
              <w:jc w:val="center"/>
            </w:pPr>
            <w:r>
              <w:rPr>
                <w:rFonts w:hint="eastAsia"/>
              </w:rPr>
              <w:t>２０</w:t>
            </w:r>
          </w:p>
          <w:p w14:paraId="1D81D599" w14:textId="0399998C" w:rsidR="00CF0CCC" w:rsidRDefault="00CF0CCC" w:rsidP="00A645BE">
            <w:pPr>
              <w:pStyle w:val="a3"/>
              <w:ind w:leftChars="0" w:left="0"/>
            </w:pPr>
          </w:p>
        </w:tc>
      </w:tr>
      <w:tr w:rsidR="00A645BE" w14:paraId="6651F6BA" w14:textId="77777777" w:rsidTr="00A645BE">
        <w:tc>
          <w:tcPr>
            <w:tcW w:w="701" w:type="dxa"/>
            <w:vMerge/>
          </w:tcPr>
          <w:p w14:paraId="36089238" w14:textId="4CF4C2DB" w:rsidR="00A645BE" w:rsidRDefault="00A645BE" w:rsidP="00A645BE">
            <w:pPr>
              <w:pStyle w:val="a3"/>
              <w:ind w:leftChars="0" w:left="0"/>
            </w:pPr>
          </w:p>
        </w:tc>
        <w:tc>
          <w:tcPr>
            <w:tcW w:w="1701" w:type="dxa"/>
            <w:vMerge/>
          </w:tcPr>
          <w:p w14:paraId="01DE3D8C" w14:textId="77777777" w:rsidR="00A645BE" w:rsidRDefault="00A645BE" w:rsidP="00A645BE">
            <w:pPr>
              <w:pStyle w:val="a3"/>
              <w:ind w:leftChars="0" w:left="0"/>
            </w:pPr>
          </w:p>
        </w:tc>
        <w:tc>
          <w:tcPr>
            <w:tcW w:w="4394" w:type="dxa"/>
          </w:tcPr>
          <w:p w14:paraId="1F2C03CD" w14:textId="77777777" w:rsidR="00A645BE" w:rsidRDefault="00A645BE" w:rsidP="00A645BE">
            <w:pPr>
              <w:pStyle w:val="a3"/>
              <w:ind w:leftChars="0" w:left="0"/>
            </w:pPr>
            <w:r>
              <w:rPr>
                <w:rFonts w:hint="eastAsia"/>
              </w:rPr>
              <w:t>（２）企画内容に具体性があり、将来的に運行実現性が期待できる内容となっているか。</w:t>
            </w:r>
          </w:p>
          <w:p w14:paraId="45EBD71C" w14:textId="56A8A76E" w:rsidR="00CF0CCC" w:rsidRDefault="00CF0CCC" w:rsidP="00A645BE">
            <w:pPr>
              <w:pStyle w:val="a3"/>
              <w:ind w:leftChars="0" w:left="0"/>
            </w:pPr>
          </w:p>
        </w:tc>
        <w:tc>
          <w:tcPr>
            <w:tcW w:w="993" w:type="dxa"/>
          </w:tcPr>
          <w:p w14:paraId="20EC1276" w14:textId="77777777" w:rsidR="00CF0CCC" w:rsidRDefault="00CF0CCC" w:rsidP="00A645BE">
            <w:pPr>
              <w:pStyle w:val="a3"/>
              <w:ind w:leftChars="0" w:left="0"/>
            </w:pPr>
          </w:p>
          <w:p w14:paraId="03A8304F" w14:textId="4ECB3ED8" w:rsidR="00A645BE" w:rsidRDefault="007C05EA" w:rsidP="00CF0CCC">
            <w:pPr>
              <w:pStyle w:val="a3"/>
              <w:ind w:leftChars="0" w:left="0"/>
              <w:jc w:val="center"/>
            </w:pPr>
            <w:r>
              <w:rPr>
                <w:rFonts w:hint="eastAsia"/>
              </w:rPr>
              <w:t>２０</w:t>
            </w:r>
          </w:p>
        </w:tc>
      </w:tr>
      <w:tr w:rsidR="00A645BE" w14:paraId="2E7600DC" w14:textId="77777777" w:rsidTr="00A645BE">
        <w:tc>
          <w:tcPr>
            <w:tcW w:w="701" w:type="dxa"/>
          </w:tcPr>
          <w:p w14:paraId="717327F7" w14:textId="331BBD11" w:rsidR="00A645BE" w:rsidRDefault="00CF0CCC" w:rsidP="00A645BE">
            <w:pPr>
              <w:pStyle w:val="a3"/>
              <w:ind w:leftChars="0" w:left="0"/>
            </w:pPr>
            <w:r>
              <w:rPr>
                <w:rFonts w:hint="eastAsia"/>
              </w:rPr>
              <w:t>２</w:t>
            </w:r>
          </w:p>
        </w:tc>
        <w:tc>
          <w:tcPr>
            <w:tcW w:w="1701" w:type="dxa"/>
          </w:tcPr>
          <w:p w14:paraId="69D12C3C" w14:textId="491B0102" w:rsidR="00A645BE" w:rsidRDefault="00A645BE" w:rsidP="00A645BE">
            <w:pPr>
              <w:pStyle w:val="a3"/>
              <w:ind w:leftChars="0" w:left="0"/>
            </w:pPr>
            <w:r>
              <w:rPr>
                <w:rFonts w:hint="eastAsia"/>
              </w:rPr>
              <w:t>業務の計画性</w:t>
            </w:r>
          </w:p>
        </w:tc>
        <w:tc>
          <w:tcPr>
            <w:tcW w:w="4394" w:type="dxa"/>
          </w:tcPr>
          <w:p w14:paraId="189ADD3B" w14:textId="57FCB021" w:rsidR="00A645BE" w:rsidRDefault="00A645BE" w:rsidP="00A645BE">
            <w:pPr>
              <w:pStyle w:val="a3"/>
              <w:ind w:leftChars="0" w:left="0"/>
            </w:pPr>
            <w:r>
              <w:rPr>
                <w:rFonts w:hint="eastAsia"/>
              </w:rPr>
              <w:t>（１）業務を適切に遂行するスケジュール設定や実施における関係法令適合の整理がされているか。</w:t>
            </w:r>
          </w:p>
        </w:tc>
        <w:tc>
          <w:tcPr>
            <w:tcW w:w="993" w:type="dxa"/>
          </w:tcPr>
          <w:p w14:paraId="08D7F7B2" w14:textId="77777777" w:rsidR="00CF0CCC" w:rsidRDefault="00CF0CCC" w:rsidP="00A645BE">
            <w:pPr>
              <w:pStyle w:val="a3"/>
              <w:ind w:leftChars="0" w:left="0"/>
            </w:pPr>
          </w:p>
          <w:p w14:paraId="0825D556" w14:textId="15663454" w:rsidR="00A645BE" w:rsidRDefault="007C05EA" w:rsidP="00CF0CCC">
            <w:pPr>
              <w:pStyle w:val="a3"/>
              <w:ind w:leftChars="0" w:left="0"/>
              <w:jc w:val="center"/>
            </w:pPr>
            <w:r>
              <w:rPr>
                <w:rFonts w:hint="eastAsia"/>
              </w:rPr>
              <w:t>２０</w:t>
            </w:r>
          </w:p>
        </w:tc>
      </w:tr>
      <w:tr w:rsidR="00A645BE" w14:paraId="1C547566" w14:textId="77777777" w:rsidTr="00A645BE">
        <w:tc>
          <w:tcPr>
            <w:tcW w:w="701" w:type="dxa"/>
            <w:vMerge w:val="restart"/>
          </w:tcPr>
          <w:p w14:paraId="000BCFBE" w14:textId="16A7A469" w:rsidR="00CF0CCC" w:rsidRDefault="00CF0CCC" w:rsidP="00A645BE">
            <w:pPr>
              <w:pStyle w:val="a3"/>
              <w:ind w:leftChars="0" w:left="0"/>
            </w:pPr>
            <w:r>
              <w:rPr>
                <w:rFonts w:hint="eastAsia"/>
              </w:rPr>
              <w:t>３</w:t>
            </w:r>
          </w:p>
        </w:tc>
        <w:tc>
          <w:tcPr>
            <w:tcW w:w="1701" w:type="dxa"/>
            <w:vMerge w:val="restart"/>
          </w:tcPr>
          <w:p w14:paraId="602D5B00" w14:textId="5903E0AC" w:rsidR="00A645BE" w:rsidRDefault="00A645BE" w:rsidP="00A645BE">
            <w:pPr>
              <w:pStyle w:val="a3"/>
              <w:ind w:leftChars="0" w:left="0"/>
            </w:pPr>
            <w:r>
              <w:rPr>
                <w:rFonts w:hint="eastAsia"/>
              </w:rPr>
              <w:t>業務実施体制の適応性</w:t>
            </w:r>
          </w:p>
        </w:tc>
        <w:tc>
          <w:tcPr>
            <w:tcW w:w="4394" w:type="dxa"/>
          </w:tcPr>
          <w:p w14:paraId="4E32EE82" w14:textId="77777777" w:rsidR="00CF0CCC" w:rsidRDefault="00A645BE" w:rsidP="00CF0CCC">
            <w:pPr>
              <w:pStyle w:val="a3"/>
              <w:numPr>
                <w:ilvl w:val="0"/>
                <w:numId w:val="5"/>
              </w:numPr>
              <w:ind w:leftChars="0"/>
            </w:pPr>
            <w:r>
              <w:rPr>
                <w:rFonts w:hint="eastAsia"/>
              </w:rPr>
              <w:t>業務を的確に遂行できる人材の確保や体制構築等がされているか</w:t>
            </w:r>
            <w:r w:rsidR="00CF0CCC">
              <w:rPr>
                <w:rFonts w:hint="eastAsia"/>
              </w:rPr>
              <w:t>。</w:t>
            </w:r>
          </w:p>
          <w:p w14:paraId="47090AEF" w14:textId="06719377" w:rsidR="00CF0CCC" w:rsidRDefault="00CF0CCC" w:rsidP="00CF0CCC"/>
        </w:tc>
        <w:tc>
          <w:tcPr>
            <w:tcW w:w="993" w:type="dxa"/>
          </w:tcPr>
          <w:p w14:paraId="260E5BC8" w14:textId="77777777" w:rsidR="00CF0CCC" w:rsidRDefault="00CF0CCC" w:rsidP="00A645BE">
            <w:pPr>
              <w:pStyle w:val="a3"/>
              <w:ind w:leftChars="0" w:left="0"/>
            </w:pPr>
          </w:p>
          <w:p w14:paraId="40F54492" w14:textId="2667C149" w:rsidR="00A645BE" w:rsidRDefault="007C05EA" w:rsidP="00CF0CCC">
            <w:pPr>
              <w:pStyle w:val="a3"/>
              <w:ind w:leftChars="0" w:left="0"/>
              <w:jc w:val="center"/>
            </w:pPr>
            <w:r>
              <w:rPr>
                <w:rFonts w:hint="eastAsia"/>
              </w:rPr>
              <w:t>２０</w:t>
            </w:r>
          </w:p>
        </w:tc>
      </w:tr>
      <w:tr w:rsidR="00A645BE" w14:paraId="31A2AB2C" w14:textId="77777777" w:rsidTr="00A645BE">
        <w:tc>
          <w:tcPr>
            <w:tcW w:w="701" w:type="dxa"/>
            <w:vMerge/>
          </w:tcPr>
          <w:p w14:paraId="6F289428" w14:textId="77777777" w:rsidR="00A645BE" w:rsidRDefault="00A645BE" w:rsidP="00A645BE">
            <w:pPr>
              <w:pStyle w:val="a3"/>
              <w:ind w:leftChars="0" w:left="0"/>
            </w:pPr>
          </w:p>
        </w:tc>
        <w:tc>
          <w:tcPr>
            <w:tcW w:w="1701" w:type="dxa"/>
            <w:vMerge/>
          </w:tcPr>
          <w:p w14:paraId="02C8B507" w14:textId="77777777" w:rsidR="00A645BE" w:rsidRDefault="00A645BE" w:rsidP="00A645BE">
            <w:pPr>
              <w:pStyle w:val="a3"/>
              <w:ind w:leftChars="0" w:left="0"/>
            </w:pPr>
          </w:p>
        </w:tc>
        <w:tc>
          <w:tcPr>
            <w:tcW w:w="4394" w:type="dxa"/>
          </w:tcPr>
          <w:p w14:paraId="68D56FA2" w14:textId="2B437253" w:rsidR="00A645BE" w:rsidRDefault="00A645BE" w:rsidP="00A645BE">
            <w:pPr>
              <w:pStyle w:val="a3"/>
              <w:ind w:leftChars="0" w:left="0"/>
            </w:pPr>
            <w:r>
              <w:rPr>
                <w:rFonts w:hint="eastAsia"/>
              </w:rPr>
              <w:t>（２）国頭村営バス等村内にある交通事業者と連携・協力して進められる体制が整っているか。</w:t>
            </w:r>
          </w:p>
        </w:tc>
        <w:tc>
          <w:tcPr>
            <w:tcW w:w="993" w:type="dxa"/>
          </w:tcPr>
          <w:p w14:paraId="339F3EB3" w14:textId="77777777" w:rsidR="00CF0CCC" w:rsidRDefault="00CF0CCC" w:rsidP="00A645BE">
            <w:pPr>
              <w:pStyle w:val="a3"/>
              <w:ind w:leftChars="0" w:left="0"/>
            </w:pPr>
          </w:p>
          <w:p w14:paraId="5F288C7E" w14:textId="29533D73" w:rsidR="00A645BE" w:rsidRDefault="007C05EA" w:rsidP="00CF0CCC">
            <w:pPr>
              <w:pStyle w:val="a3"/>
              <w:ind w:leftChars="0" w:left="0"/>
              <w:jc w:val="center"/>
            </w:pPr>
            <w:r>
              <w:rPr>
                <w:rFonts w:hint="eastAsia"/>
              </w:rPr>
              <w:t>２０</w:t>
            </w:r>
          </w:p>
        </w:tc>
      </w:tr>
      <w:tr w:rsidR="00CF0CCC" w14:paraId="2F60BB13" w14:textId="77777777" w:rsidTr="00CF0CCC">
        <w:trPr>
          <w:trHeight w:val="324"/>
        </w:trPr>
        <w:tc>
          <w:tcPr>
            <w:tcW w:w="6796" w:type="dxa"/>
            <w:gridSpan w:val="3"/>
          </w:tcPr>
          <w:p w14:paraId="40B10E28" w14:textId="1A4CF268" w:rsidR="00CF0CCC" w:rsidRDefault="00CF0CCC" w:rsidP="00CF0CCC">
            <w:pPr>
              <w:pStyle w:val="a3"/>
              <w:ind w:leftChars="0" w:left="0"/>
              <w:jc w:val="center"/>
            </w:pPr>
            <w:r>
              <w:rPr>
                <w:rFonts w:hint="eastAsia"/>
              </w:rPr>
              <w:t>合　　計</w:t>
            </w:r>
          </w:p>
        </w:tc>
        <w:tc>
          <w:tcPr>
            <w:tcW w:w="993" w:type="dxa"/>
          </w:tcPr>
          <w:p w14:paraId="6378E11B" w14:textId="63025832" w:rsidR="007C05EA" w:rsidRDefault="007C05EA" w:rsidP="007C05EA">
            <w:pPr>
              <w:pStyle w:val="a3"/>
              <w:ind w:leftChars="0" w:left="0"/>
              <w:jc w:val="center"/>
            </w:pPr>
            <w:r>
              <w:rPr>
                <w:rFonts w:hint="eastAsia"/>
              </w:rPr>
              <w:t>１００</w:t>
            </w:r>
          </w:p>
        </w:tc>
      </w:tr>
    </w:tbl>
    <w:p w14:paraId="7C3B90C4" w14:textId="3CD50636" w:rsidR="00A645BE" w:rsidRDefault="00CF0CCC" w:rsidP="00CF0CCC">
      <w:pPr>
        <w:pStyle w:val="a3"/>
        <w:numPr>
          <w:ilvl w:val="0"/>
          <w:numId w:val="4"/>
        </w:numPr>
        <w:ind w:leftChars="0"/>
      </w:pPr>
      <w:r>
        <w:rPr>
          <w:rFonts w:hint="eastAsia"/>
        </w:rPr>
        <w:t>結果の通知</w:t>
      </w:r>
    </w:p>
    <w:p w14:paraId="535C0B60" w14:textId="7DE0B120" w:rsidR="00CF0CCC" w:rsidRDefault="00CF0CCC" w:rsidP="00CF0CCC">
      <w:pPr>
        <w:pStyle w:val="a3"/>
        <w:ind w:leftChars="0" w:left="570"/>
      </w:pPr>
      <w:r>
        <w:rPr>
          <w:rFonts w:hint="eastAsia"/>
        </w:rPr>
        <w:t xml:space="preserve">　選定結果については、選定委員会終了後、各提案者宛てに書面により通知する。</w:t>
      </w:r>
    </w:p>
    <w:p w14:paraId="2FF81023" w14:textId="485CE5F1" w:rsidR="00CF0CCC" w:rsidRDefault="00CF0CCC" w:rsidP="00CF0CCC"/>
    <w:p w14:paraId="2EEE1EE0" w14:textId="5AF5D71F" w:rsidR="00CF0CCC" w:rsidRDefault="00CF0CCC" w:rsidP="00CF0CCC">
      <w:pPr>
        <w:pStyle w:val="a3"/>
        <w:numPr>
          <w:ilvl w:val="0"/>
          <w:numId w:val="1"/>
        </w:numPr>
        <w:ind w:leftChars="0"/>
      </w:pPr>
      <w:r>
        <w:rPr>
          <w:rFonts w:hint="eastAsia"/>
        </w:rPr>
        <w:t>契約</w:t>
      </w:r>
    </w:p>
    <w:p w14:paraId="13CF29EE" w14:textId="77777777" w:rsidR="00CF0CCC" w:rsidRDefault="00CF0CCC" w:rsidP="00CF0CCC">
      <w:pPr>
        <w:pStyle w:val="a3"/>
        <w:numPr>
          <w:ilvl w:val="1"/>
          <w:numId w:val="1"/>
        </w:numPr>
        <w:ind w:leftChars="0"/>
      </w:pPr>
      <w:r>
        <w:rPr>
          <w:rFonts w:hint="eastAsia"/>
        </w:rPr>
        <w:t>契約の締結</w:t>
      </w:r>
    </w:p>
    <w:p w14:paraId="031F213D" w14:textId="0D885A05" w:rsidR="00CF0CCC" w:rsidRDefault="00CF0CCC" w:rsidP="00CF0CCC">
      <w:pPr>
        <w:pStyle w:val="a3"/>
        <w:ind w:leftChars="0" w:left="780" w:firstLineChars="100" w:firstLine="210"/>
      </w:pPr>
      <w:r>
        <w:rPr>
          <w:rFonts w:hint="eastAsia"/>
        </w:rPr>
        <w:t>優先交渉権者に選定された者は選定通知書を受領した後、速やかに本村と契約交渉にあたり、提案内容・契約の詳細について協議し、双方合意の後に本業委託契約を締結する。なお、協議が合意に至らなかった場合は、次点交渉権者と協議に入るものとする。</w:t>
      </w:r>
    </w:p>
    <w:p w14:paraId="77C401C5" w14:textId="671CB30E" w:rsidR="00CF0CCC" w:rsidRDefault="00CF0CCC" w:rsidP="00CF0CCC">
      <w:pPr>
        <w:pStyle w:val="a3"/>
        <w:numPr>
          <w:ilvl w:val="1"/>
          <w:numId w:val="1"/>
        </w:numPr>
        <w:ind w:leftChars="0"/>
      </w:pPr>
      <w:r>
        <w:rPr>
          <w:rFonts w:hint="eastAsia"/>
        </w:rPr>
        <w:t>契約金額</w:t>
      </w:r>
    </w:p>
    <w:p w14:paraId="530E0E28" w14:textId="6BEF16B5" w:rsidR="00CF0CCC" w:rsidRDefault="00CF0CCC" w:rsidP="00CF0CCC">
      <w:pPr>
        <w:pStyle w:val="a3"/>
        <w:ind w:leftChars="0" w:left="780" w:firstLineChars="100" w:firstLine="210"/>
      </w:pPr>
      <w:r>
        <w:rPr>
          <w:rFonts w:hint="eastAsia"/>
        </w:rPr>
        <w:t>契約金額については、優先交渉権者から見積書を新たに徴取し、村が設定する予定金額の範囲内であると確認したうえで決定する。</w:t>
      </w:r>
    </w:p>
    <w:p w14:paraId="4E470FA5" w14:textId="666B1308" w:rsidR="00CF0CCC" w:rsidRDefault="00CF0CCC" w:rsidP="00CF0CCC">
      <w:pPr>
        <w:pStyle w:val="a3"/>
        <w:numPr>
          <w:ilvl w:val="1"/>
          <w:numId w:val="1"/>
        </w:numPr>
        <w:ind w:leftChars="0"/>
      </w:pPr>
      <w:r>
        <w:rPr>
          <w:rFonts w:hint="eastAsia"/>
        </w:rPr>
        <w:t>業務完了時における契約金額の支払方法</w:t>
      </w:r>
    </w:p>
    <w:p w14:paraId="34C5FD56" w14:textId="560D4FC1" w:rsidR="00CF0CCC" w:rsidRDefault="00CF0CCC" w:rsidP="00CF0CCC">
      <w:pPr>
        <w:pStyle w:val="a3"/>
        <w:ind w:leftChars="0" w:left="780"/>
      </w:pPr>
      <w:r>
        <w:rPr>
          <w:rFonts w:hint="eastAsia"/>
        </w:rPr>
        <w:t xml:space="preserve">　業務完了時の支払いについては、受託者から提出される経費報告書を基に、業務実施</w:t>
      </w:r>
      <w:r w:rsidR="00DC1A0C">
        <w:rPr>
          <w:rFonts w:hint="eastAsia"/>
        </w:rPr>
        <w:t>において実際に要した経費等から支払うべき額を確定する「精算払」を採用する。</w:t>
      </w:r>
    </w:p>
    <w:p w14:paraId="7359223B" w14:textId="3FD57F48" w:rsidR="008D7F85" w:rsidRDefault="008D7F85" w:rsidP="008D7F85"/>
    <w:p w14:paraId="7C80BFE0" w14:textId="724DE297" w:rsidR="008D7F85" w:rsidRDefault="008D7F85" w:rsidP="008D7F85"/>
    <w:p w14:paraId="69E4CF9C" w14:textId="6D368181" w:rsidR="008D7F85" w:rsidRDefault="008D7F85" w:rsidP="008D7F85">
      <w:pPr>
        <w:pStyle w:val="a3"/>
        <w:numPr>
          <w:ilvl w:val="0"/>
          <w:numId w:val="1"/>
        </w:numPr>
        <w:ind w:leftChars="0"/>
      </w:pPr>
      <w:r>
        <w:rPr>
          <w:rFonts w:hint="eastAsia"/>
        </w:rPr>
        <w:t>スケジュール（予定）</w:t>
      </w:r>
    </w:p>
    <w:tbl>
      <w:tblPr>
        <w:tblStyle w:val="a4"/>
        <w:tblW w:w="0" w:type="auto"/>
        <w:tblInd w:w="279" w:type="dxa"/>
        <w:tblLook w:val="04A0" w:firstRow="1" w:lastRow="0" w:firstColumn="1" w:lastColumn="0" w:noHBand="0" w:noVBand="1"/>
      </w:tblPr>
      <w:tblGrid>
        <w:gridCol w:w="709"/>
        <w:gridCol w:w="4110"/>
        <w:gridCol w:w="3396"/>
      </w:tblGrid>
      <w:tr w:rsidR="00856031" w14:paraId="1B022793" w14:textId="77777777" w:rsidTr="00BD1475">
        <w:tc>
          <w:tcPr>
            <w:tcW w:w="709" w:type="dxa"/>
          </w:tcPr>
          <w:p w14:paraId="08BDF88C" w14:textId="77777777" w:rsidR="00856031" w:rsidRDefault="00856031" w:rsidP="00856031"/>
        </w:tc>
        <w:tc>
          <w:tcPr>
            <w:tcW w:w="4110" w:type="dxa"/>
          </w:tcPr>
          <w:p w14:paraId="5251E22F" w14:textId="2098928D" w:rsidR="00856031" w:rsidRDefault="00856031" w:rsidP="002A5C8C">
            <w:pPr>
              <w:jc w:val="center"/>
            </w:pPr>
            <w:r>
              <w:rPr>
                <w:rFonts w:hint="eastAsia"/>
              </w:rPr>
              <w:t>内</w:t>
            </w:r>
            <w:r w:rsidR="002A5C8C">
              <w:rPr>
                <w:rFonts w:hint="eastAsia"/>
              </w:rPr>
              <w:t xml:space="preserve">　</w:t>
            </w:r>
            <w:r>
              <w:rPr>
                <w:rFonts w:hint="eastAsia"/>
              </w:rPr>
              <w:t>容</w:t>
            </w:r>
          </w:p>
        </w:tc>
        <w:tc>
          <w:tcPr>
            <w:tcW w:w="3396" w:type="dxa"/>
          </w:tcPr>
          <w:p w14:paraId="7AF4C3A2" w14:textId="183AF33B" w:rsidR="00856031" w:rsidRDefault="00856031" w:rsidP="002A5C8C">
            <w:pPr>
              <w:jc w:val="center"/>
            </w:pPr>
            <w:r>
              <w:rPr>
                <w:rFonts w:hint="eastAsia"/>
              </w:rPr>
              <w:t>期</w:t>
            </w:r>
            <w:r w:rsidR="002A5C8C">
              <w:rPr>
                <w:rFonts w:hint="eastAsia"/>
              </w:rPr>
              <w:t xml:space="preserve">　</w:t>
            </w:r>
            <w:r>
              <w:rPr>
                <w:rFonts w:hint="eastAsia"/>
              </w:rPr>
              <w:t>日</w:t>
            </w:r>
          </w:p>
        </w:tc>
      </w:tr>
      <w:tr w:rsidR="00856031" w14:paraId="71A55F67" w14:textId="77777777" w:rsidTr="00BD1475">
        <w:tc>
          <w:tcPr>
            <w:tcW w:w="709" w:type="dxa"/>
          </w:tcPr>
          <w:p w14:paraId="3CB4E07C" w14:textId="4736197C" w:rsidR="00856031" w:rsidRDefault="00856031" w:rsidP="00856031">
            <w:r>
              <w:rPr>
                <w:rFonts w:hint="eastAsia"/>
              </w:rPr>
              <w:t>１</w:t>
            </w:r>
          </w:p>
        </w:tc>
        <w:tc>
          <w:tcPr>
            <w:tcW w:w="4110" w:type="dxa"/>
          </w:tcPr>
          <w:p w14:paraId="18D94F05" w14:textId="3123BBFF" w:rsidR="00856031" w:rsidRDefault="00856031" w:rsidP="00856031">
            <w:r>
              <w:rPr>
                <w:rFonts w:hint="eastAsia"/>
              </w:rPr>
              <w:t>企画提案資料および質問票の受付開始</w:t>
            </w:r>
          </w:p>
        </w:tc>
        <w:tc>
          <w:tcPr>
            <w:tcW w:w="3396" w:type="dxa"/>
          </w:tcPr>
          <w:p w14:paraId="0214C3BA" w14:textId="5C15FB55" w:rsidR="00856031" w:rsidRDefault="00856031" w:rsidP="00856031">
            <w:r>
              <w:rPr>
                <w:rFonts w:hint="eastAsia"/>
              </w:rPr>
              <w:t>令和</w:t>
            </w:r>
            <w:r w:rsidR="00B41AE6">
              <w:rPr>
                <w:rFonts w:hint="eastAsia"/>
              </w:rPr>
              <w:t>６</w:t>
            </w:r>
            <w:r>
              <w:rPr>
                <w:rFonts w:hint="eastAsia"/>
              </w:rPr>
              <w:t>年</w:t>
            </w:r>
            <w:r w:rsidR="009619FD">
              <w:rPr>
                <w:rFonts w:hint="eastAsia"/>
              </w:rPr>
              <w:t xml:space="preserve">　３</w:t>
            </w:r>
            <w:r>
              <w:rPr>
                <w:rFonts w:hint="eastAsia"/>
              </w:rPr>
              <w:t>月</w:t>
            </w:r>
            <w:r w:rsidR="009619FD">
              <w:rPr>
                <w:rFonts w:hint="eastAsia"/>
              </w:rPr>
              <w:t xml:space="preserve">　５</w:t>
            </w:r>
            <w:r>
              <w:rPr>
                <w:rFonts w:hint="eastAsia"/>
              </w:rPr>
              <w:t>日（</w:t>
            </w:r>
            <w:r w:rsidR="002A5C8C">
              <w:rPr>
                <w:rFonts w:hint="eastAsia"/>
              </w:rPr>
              <w:t>火</w:t>
            </w:r>
            <w:r>
              <w:rPr>
                <w:rFonts w:hint="eastAsia"/>
              </w:rPr>
              <w:t>）</w:t>
            </w:r>
          </w:p>
        </w:tc>
      </w:tr>
      <w:tr w:rsidR="00856031" w14:paraId="70468948" w14:textId="77777777" w:rsidTr="00BD1475">
        <w:tc>
          <w:tcPr>
            <w:tcW w:w="709" w:type="dxa"/>
          </w:tcPr>
          <w:p w14:paraId="7049F265" w14:textId="39930293" w:rsidR="00856031" w:rsidRDefault="00856031" w:rsidP="00856031">
            <w:r>
              <w:rPr>
                <w:rFonts w:hint="eastAsia"/>
              </w:rPr>
              <w:t>２</w:t>
            </w:r>
          </w:p>
        </w:tc>
        <w:tc>
          <w:tcPr>
            <w:tcW w:w="4110" w:type="dxa"/>
          </w:tcPr>
          <w:p w14:paraId="5271AC3C" w14:textId="77DF5911" w:rsidR="00856031" w:rsidRDefault="00856031" w:rsidP="00856031">
            <w:r>
              <w:rPr>
                <w:rFonts w:hint="eastAsia"/>
              </w:rPr>
              <w:t>質問票受付期限</w:t>
            </w:r>
          </w:p>
        </w:tc>
        <w:tc>
          <w:tcPr>
            <w:tcW w:w="3396" w:type="dxa"/>
          </w:tcPr>
          <w:p w14:paraId="5FE506E6" w14:textId="2D677493" w:rsidR="00856031" w:rsidRDefault="00856031" w:rsidP="00856031">
            <w:r>
              <w:rPr>
                <w:rFonts w:hint="eastAsia"/>
              </w:rPr>
              <w:t>令和</w:t>
            </w:r>
            <w:r w:rsidR="00B41AE6">
              <w:rPr>
                <w:rFonts w:hint="eastAsia"/>
              </w:rPr>
              <w:t>6</w:t>
            </w:r>
            <w:r>
              <w:rPr>
                <w:rFonts w:hint="eastAsia"/>
              </w:rPr>
              <w:t>年</w:t>
            </w:r>
            <w:r w:rsidR="009619FD">
              <w:rPr>
                <w:rFonts w:hint="eastAsia"/>
              </w:rPr>
              <w:t xml:space="preserve">　３</w:t>
            </w:r>
            <w:r>
              <w:rPr>
                <w:rFonts w:hint="eastAsia"/>
              </w:rPr>
              <w:t>月</w:t>
            </w:r>
            <w:r w:rsidR="009619FD">
              <w:rPr>
                <w:rFonts w:hint="eastAsia"/>
              </w:rPr>
              <w:t>１３</w:t>
            </w:r>
            <w:r>
              <w:rPr>
                <w:rFonts w:hint="eastAsia"/>
              </w:rPr>
              <w:t>日（</w:t>
            </w:r>
            <w:r w:rsidR="009619FD">
              <w:rPr>
                <w:rFonts w:hint="eastAsia"/>
              </w:rPr>
              <w:t>水</w:t>
            </w:r>
            <w:r>
              <w:rPr>
                <w:rFonts w:hint="eastAsia"/>
              </w:rPr>
              <w:t>）</w:t>
            </w:r>
          </w:p>
        </w:tc>
      </w:tr>
      <w:tr w:rsidR="00856031" w14:paraId="0AB2BB15" w14:textId="77777777" w:rsidTr="00BD1475">
        <w:tc>
          <w:tcPr>
            <w:tcW w:w="709" w:type="dxa"/>
          </w:tcPr>
          <w:p w14:paraId="5D0D864A" w14:textId="7104BF1D" w:rsidR="00856031" w:rsidRDefault="00856031" w:rsidP="00856031">
            <w:r>
              <w:rPr>
                <w:rFonts w:hint="eastAsia"/>
              </w:rPr>
              <w:t>３</w:t>
            </w:r>
          </w:p>
        </w:tc>
        <w:tc>
          <w:tcPr>
            <w:tcW w:w="4110" w:type="dxa"/>
          </w:tcPr>
          <w:p w14:paraId="2BFAFD39" w14:textId="63A1B020" w:rsidR="00856031" w:rsidRDefault="00856031" w:rsidP="00856031">
            <w:r>
              <w:rPr>
                <w:rFonts w:hint="eastAsia"/>
              </w:rPr>
              <w:t>必要書類および企画提案書類の提出期限</w:t>
            </w:r>
          </w:p>
        </w:tc>
        <w:tc>
          <w:tcPr>
            <w:tcW w:w="3396" w:type="dxa"/>
          </w:tcPr>
          <w:p w14:paraId="6AE5BDE4" w14:textId="0F256643" w:rsidR="00856031" w:rsidRDefault="00856031" w:rsidP="00856031">
            <w:r>
              <w:rPr>
                <w:rFonts w:hint="eastAsia"/>
              </w:rPr>
              <w:t>令和</w:t>
            </w:r>
            <w:r w:rsidR="00B41AE6">
              <w:rPr>
                <w:rFonts w:hint="eastAsia"/>
              </w:rPr>
              <w:t>6</w:t>
            </w:r>
            <w:r>
              <w:rPr>
                <w:rFonts w:hint="eastAsia"/>
              </w:rPr>
              <w:t>年</w:t>
            </w:r>
            <w:r w:rsidR="009619FD">
              <w:rPr>
                <w:rFonts w:hint="eastAsia"/>
              </w:rPr>
              <w:t xml:space="preserve">　３</w:t>
            </w:r>
            <w:r>
              <w:rPr>
                <w:rFonts w:hint="eastAsia"/>
              </w:rPr>
              <w:t>月</w:t>
            </w:r>
            <w:r w:rsidR="009619FD">
              <w:rPr>
                <w:rFonts w:hint="eastAsia"/>
              </w:rPr>
              <w:t>２２</w:t>
            </w:r>
            <w:r>
              <w:rPr>
                <w:rFonts w:hint="eastAsia"/>
              </w:rPr>
              <w:t>日（</w:t>
            </w:r>
            <w:r w:rsidR="009619FD">
              <w:rPr>
                <w:rFonts w:hint="eastAsia"/>
              </w:rPr>
              <w:t>金</w:t>
            </w:r>
            <w:r>
              <w:rPr>
                <w:rFonts w:hint="eastAsia"/>
              </w:rPr>
              <w:t>）</w:t>
            </w:r>
          </w:p>
        </w:tc>
      </w:tr>
      <w:tr w:rsidR="00856031" w14:paraId="76322003" w14:textId="77777777" w:rsidTr="00BD1475">
        <w:tc>
          <w:tcPr>
            <w:tcW w:w="709" w:type="dxa"/>
          </w:tcPr>
          <w:p w14:paraId="05BFD3CC" w14:textId="676DCE7D" w:rsidR="00856031" w:rsidRDefault="00856031" w:rsidP="00856031">
            <w:r>
              <w:rPr>
                <w:rFonts w:hint="eastAsia"/>
              </w:rPr>
              <w:t>４</w:t>
            </w:r>
          </w:p>
        </w:tc>
        <w:tc>
          <w:tcPr>
            <w:tcW w:w="4110" w:type="dxa"/>
          </w:tcPr>
          <w:p w14:paraId="3568133E" w14:textId="17DF44CD" w:rsidR="00856031" w:rsidRDefault="00856031" w:rsidP="00856031">
            <w:r>
              <w:rPr>
                <w:rFonts w:hint="eastAsia"/>
              </w:rPr>
              <w:t>優先交渉権者の選定</w:t>
            </w:r>
          </w:p>
        </w:tc>
        <w:tc>
          <w:tcPr>
            <w:tcW w:w="3396" w:type="dxa"/>
          </w:tcPr>
          <w:p w14:paraId="2B2CF14F" w14:textId="304520DD" w:rsidR="00856031" w:rsidRDefault="002A5C8C" w:rsidP="00856031">
            <w:r>
              <w:rPr>
                <w:rFonts w:hint="eastAsia"/>
              </w:rPr>
              <w:t>令和</w:t>
            </w:r>
            <w:r w:rsidR="00B41AE6">
              <w:rPr>
                <w:rFonts w:hint="eastAsia"/>
              </w:rPr>
              <w:t>6</w:t>
            </w:r>
            <w:r>
              <w:rPr>
                <w:rFonts w:hint="eastAsia"/>
              </w:rPr>
              <w:t>年</w:t>
            </w:r>
            <w:r w:rsidR="009619FD">
              <w:rPr>
                <w:rFonts w:hint="eastAsia"/>
              </w:rPr>
              <w:t xml:space="preserve">　３</w:t>
            </w:r>
            <w:r>
              <w:rPr>
                <w:rFonts w:hint="eastAsia"/>
              </w:rPr>
              <w:t>月</w:t>
            </w:r>
            <w:r w:rsidR="009619FD">
              <w:rPr>
                <w:rFonts w:hint="eastAsia"/>
              </w:rPr>
              <w:t>２７</w:t>
            </w:r>
            <w:r>
              <w:rPr>
                <w:rFonts w:hint="eastAsia"/>
              </w:rPr>
              <w:t>日（</w:t>
            </w:r>
            <w:r w:rsidR="00275FCA">
              <w:rPr>
                <w:rFonts w:hint="eastAsia"/>
              </w:rPr>
              <w:t>水</w:t>
            </w:r>
            <w:r>
              <w:rPr>
                <w:rFonts w:hint="eastAsia"/>
              </w:rPr>
              <w:t>）</w:t>
            </w:r>
          </w:p>
        </w:tc>
      </w:tr>
      <w:tr w:rsidR="00856031" w14:paraId="0286CF7C" w14:textId="77777777" w:rsidTr="00BD1475">
        <w:tc>
          <w:tcPr>
            <w:tcW w:w="709" w:type="dxa"/>
          </w:tcPr>
          <w:p w14:paraId="7C031BC1" w14:textId="7202CC89" w:rsidR="00856031" w:rsidRDefault="00856031" w:rsidP="00856031">
            <w:r>
              <w:rPr>
                <w:rFonts w:hint="eastAsia"/>
              </w:rPr>
              <w:t>５</w:t>
            </w:r>
          </w:p>
        </w:tc>
        <w:tc>
          <w:tcPr>
            <w:tcW w:w="4110" w:type="dxa"/>
          </w:tcPr>
          <w:p w14:paraId="29A3E9D8" w14:textId="73E9CC27" w:rsidR="00856031" w:rsidRDefault="002A5C8C" w:rsidP="00856031">
            <w:r>
              <w:rPr>
                <w:rFonts w:hint="eastAsia"/>
              </w:rPr>
              <w:t>受託者の決定及び契約締結</w:t>
            </w:r>
          </w:p>
        </w:tc>
        <w:tc>
          <w:tcPr>
            <w:tcW w:w="3396" w:type="dxa"/>
          </w:tcPr>
          <w:p w14:paraId="1E4CC74E" w14:textId="09518080" w:rsidR="00856031" w:rsidRDefault="002A5C8C" w:rsidP="00BD1475">
            <w:r>
              <w:rPr>
                <w:rFonts w:hint="eastAsia"/>
              </w:rPr>
              <w:t>令和</w:t>
            </w:r>
            <w:r w:rsidR="00B41AE6">
              <w:rPr>
                <w:rFonts w:hint="eastAsia"/>
              </w:rPr>
              <w:t>6</w:t>
            </w:r>
            <w:r>
              <w:rPr>
                <w:rFonts w:hint="eastAsia"/>
              </w:rPr>
              <w:t>年</w:t>
            </w:r>
            <w:r w:rsidR="009619FD">
              <w:rPr>
                <w:rFonts w:hint="eastAsia"/>
              </w:rPr>
              <w:t xml:space="preserve">　４</w:t>
            </w:r>
            <w:r>
              <w:rPr>
                <w:rFonts w:hint="eastAsia"/>
              </w:rPr>
              <w:t>月</w:t>
            </w:r>
            <w:r w:rsidR="009619FD">
              <w:rPr>
                <w:rFonts w:hint="eastAsia"/>
              </w:rPr>
              <w:t xml:space="preserve">　１日（月）以降</w:t>
            </w:r>
          </w:p>
        </w:tc>
      </w:tr>
    </w:tbl>
    <w:p w14:paraId="01705B02" w14:textId="26B4ECAF" w:rsidR="00D6393C" w:rsidRDefault="00D6393C" w:rsidP="00D6393C"/>
    <w:p w14:paraId="05E8C1EE" w14:textId="4D647E75" w:rsidR="00497429" w:rsidRDefault="00497429" w:rsidP="00D6393C"/>
    <w:p w14:paraId="235434C8" w14:textId="517F804C" w:rsidR="00497429" w:rsidRDefault="00497429" w:rsidP="00D6393C">
      <w:r>
        <w:rPr>
          <w:rFonts w:hint="eastAsia"/>
        </w:rPr>
        <w:t>１０．</w:t>
      </w:r>
      <w:r w:rsidR="00845663">
        <w:rPr>
          <w:rFonts w:hint="eastAsia"/>
        </w:rPr>
        <w:t>その他留意事項</w:t>
      </w:r>
    </w:p>
    <w:p w14:paraId="2369B1E9" w14:textId="60F6BC71" w:rsidR="00845663" w:rsidRDefault="00845663" w:rsidP="00845663">
      <w:pPr>
        <w:ind w:firstLineChars="200" w:firstLine="420"/>
      </w:pPr>
      <w:r>
        <w:rPr>
          <w:rFonts w:hint="eastAsia"/>
        </w:rPr>
        <w:t>① 以下のいずれかの事項に該当する場合は、失格又は無効とする。</w:t>
      </w:r>
    </w:p>
    <w:p w14:paraId="301DF4B3" w14:textId="234D3D65" w:rsidR="00845663" w:rsidRDefault="00845663" w:rsidP="00D6393C">
      <w:r>
        <w:rPr>
          <w:rFonts w:hint="eastAsia"/>
        </w:rPr>
        <w:t xml:space="preserve">　　　 ア 応募資格のない者が提案した時</w:t>
      </w:r>
    </w:p>
    <w:p w14:paraId="65391126" w14:textId="3DA25A79" w:rsidR="00845663" w:rsidRDefault="00845663" w:rsidP="00D6393C">
      <w:r>
        <w:rPr>
          <w:rFonts w:hint="eastAsia"/>
        </w:rPr>
        <w:t xml:space="preserve">　　　 イ 一つの法人が複数の提案をしたとき</w:t>
      </w:r>
    </w:p>
    <w:p w14:paraId="1875AFAC" w14:textId="6099B32B" w:rsidR="00845663" w:rsidRDefault="00845663" w:rsidP="00D6393C">
      <w:r>
        <w:rPr>
          <w:rFonts w:hint="eastAsia"/>
        </w:rPr>
        <w:t xml:space="preserve">　　　 ウ 書類等に虚偽の記載をしたとき</w:t>
      </w:r>
    </w:p>
    <w:p w14:paraId="037B7010" w14:textId="0C6D3D8D" w:rsidR="00845663" w:rsidRDefault="00845663" w:rsidP="00D6393C">
      <w:r>
        <w:rPr>
          <w:rFonts w:hint="eastAsia"/>
        </w:rPr>
        <w:lastRenderedPageBreak/>
        <w:t xml:space="preserve">　　　 エ 誤字・脱字等によって提案の意思表示が極端に不明確であるとき</w:t>
      </w:r>
    </w:p>
    <w:p w14:paraId="39C77C12" w14:textId="5DFEB2C9" w:rsidR="00845663" w:rsidRDefault="00845663" w:rsidP="00D6393C">
      <w:r>
        <w:rPr>
          <w:rFonts w:hint="eastAsia"/>
        </w:rPr>
        <w:t xml:space="preserve">　　　 オ その他、審査評価に影響を及ぼすような不誠実な行為があったとき</w:t>
      </w:r>
    </w:p>
    <w:p w14:paraId="726F46F0" w14:textId="7194C536" w:rsidR="00845663" w:rsidRDefault="00845663" w:rsidP="00845663">
      <w:pPr>
        <w:ind w:firstLineChars="200" w:firstLine="420"/>
      </w:pPr>
      <w:r>
        <w:rPr>
          <w:rFonts w:hint="eastAsia"/>
        </w:rPr>
        <w:t xml:space="preserve">② 企画提案書等を受理した後の提案者による加筆・修正は、原則認めない。 </w:t>
      </w:r>
    </w:p>
    <w:p w14:paraId="735E8EE4" w14:textId="1C4871B8" w:rsidR="00845663" w:rsidRDefault="00845663" w:rsidP="001C5EA0">
      <w:pPr>
        <w:ind w:leftChars="200" w:left="630" w:hangingChars="100" w:hanging="210"/>
      </w:pPr>
      <w:r>
        <w:rPr>
          <w:rFonts w:hint="eastAsia"/>
        </w:rPr>
        <w:t>③ 提出の収集</w:t>
      </w:r>
      <w:r w:rsidR="006F7446">
        <w:rPr>
          <w:rFonts w:hint="eastAsia"/>
        </w:rPr>
        <w:t>・作成・送付にかかる一切の費用は、提案者の負担とする。</w:t>
      </w:r>
    </w:p>
    <w:p w14:paraId="7F4558AB" w14:textId="45BFF5F9" w:rsidR="001C5EA0" w:rsidRDefault="001C5EA0" w:rsidP="001C5EA0">
      <w:pPr>
        <w:ind w:leftChars="200" w:left="630" w:hangingChars="100" w:hanging="210"/>
      </w:pPr>
      <w:r>
        <w:rPr>
          <w:rFonts w:hint="eastAsia"/>
        </w:rPr>
        <w:t xml:space="preserve">④ </w:t>
      </w:r>
      <w:r w:rsidR="004D3D3B">
        <w:rPr>
          <w:rFonts w:hint="eastAsia"/>
        </w:rPr>
        <w:t>受託</w:t>
      </w:r>
      <w:r>
        <w:rPr>
          <w:rFonts w:hint="eastAsia"/>
        </w:rPr>
        <w:t>者の選定に関する審査内容及び経過等については非公開とし、審査に関する異議申し立ては一切応じないものとする。</w:t>
      </w:r>
    </w:p>
    <w:p w14:paraId="5C601121" w14:textId="3ACAB51B" w:rsidR="001C5EA0" w:rsidRDefault="001C5EA0" w:rsidP="001C5EA0">
      <w:pPr>
        <w:ind w:leftChars="200" w:left="630" w:hangingChars="100" w:hanging="210"/>
      </w:pPr>
      <w:r>
        <w:rPr>
          <w:rFonts w:hint="eastAsia"/>
        </w:rPr>
        <w:t>⑤ 提出された企画提案書類は返却しないものとする。なお、提出された書類は原則として本業務における公募選定にのみ使用し、提案者の承諾なく他の目的には使用しない。</w:t>
      </w:r>
    </w:p>
    <w:p w14:paraId="0D92A561" w14:textId="4DDF222D" w:rsidR="001C5EA0" w:rsidRDefault="001C5EA0" w:rsidP="001C5EA0">
      <w:pPr>
        <w:ind w:leftChars="200" w:left="630" w:hangingChars="100" w:hanging="210"/>
      </w:pPr>
    </w:p>
    <w:p w14:paraId="042EEB13" w14:textId="16FCD966" w:rsidR="001C5EA0" w:rsidRDefault="001C5EA0" w:rsidP="001C5EA0">
      <w:pPr>
        <w:ind w:leftChars="200" w:left="630" w:hangingChars="100" w:hanging="210"/>
      </w:pPr>
    </w:p>
    <w:p w14:paraId="7D2CD8F2" w14:textId="746E155A" w:rsidR="001C5EA0" w:rsidRDefault="001C5EA0" w:rsidP="001C5EA0">
      <w:r>
        <w:rPr>
          <w:rFonts w:hint="eastAsia"/>
        </w:rPr>
        <w:t>１１．問い合わせ先</w:t>
      </w:r>
    </w:p>
    <w:p w14:paraId="3E361ECC" w14:textId="2C3C874E" w:rsidR="001C5EA0" w:rsidRDefault="001C5EA0" w:rsidP="001C5EA0">
      <w:r>
        <w:rPr>
          <w:rFonts w:hint="eastAsia"/>
        </w:rPr>
        <w:t xml:space="preserve">　　〒　９０５－１４１１</w:t>
      </w:r>
    </w:p>
    <w:p w14:paraId="291F85F7" w14:textId="3C6B93EC" w:rsidR="001C5EA0" w:rsidRDefault="001C5EA0" w:rsidP="001C5EA0">
      <w:r>
        <w:rPr>
          <w:rFonts w:hint="eastAsia"/>
        </w:rPr>
        <w:t xml:space="preserve">　　沖縄県国頭郡国頭村字辺土名１２１番地</w:t>
      </w:r>
    </w:p>
    <w:p w14:paraId="061698E2" w14:textId="286660BC" w:rsidR="001C5EA0" w:rsidRDefault="001C5EA0" w:rsidP="001C5EA0">
      <w:r>
        <w:rPr>
          <w:rFonts w:hint="eastAsia"/>
        </w:rPr>
        <w:t xml:space="preserve">　　国頭村　商工観光課</w:t>
      </w:r>
    </w:p>
    <w:p w14:paraId="283C9EA6" w14:textId="14ABB473" w:rsidR="001C5EA0" w:rsidRDefault="001C5EA0" w:rsidP="001C5EA0">
      <w:r>
        <w:rPr>
          <w:rFonts w:hint="eastAsia"/>
        </w:rPr>
        <w:t xml:space="preserve">　　　担当：志岐禎峰・當山英雄</w:t>
      </w:r>
    </w:p>
    <w:p w14:paraId="1A3667C9" w14:textId="2F19BAA3" w:rsidR="001C5EA0" w:rsidRDefault="001C5EA0" w:rsidP="001C5EA0">
      <w:r>
        <w:rPr>
          <w:rFonts w:hint="eastAsia"/>
        </w:rPr>
        <w:t xml:space="preserve">　　　TEL：0980-41-2622　FAX：0980-41-5910</w:t>
      </w:r>
    </w:p>
    <w:p w14:paraId="0919D40A" w14:textId="322BF3A6" w:rsidR="001C5EA0" w:rsidRPr="00253871" w:rsidRDefault="001C5EA0" w:rsidP="001C5EA0">
      <w:r>
        <w:rPr>
          <w:rFonts w:hint="eastAsia"/>
        </w:rPr>
        <w:t xml:space="preserve">　　　E-mail：syoukoukankousection@vill.kunigami.okinawa.jp</w:t>
      </w:r>
    </w:p>
    <w:sectPr w:rsidR="001C5EA0" w:rsidRPr="002538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EE0D" w14:textId="77777777" w:rsidR="00FA0539" w:rsidRDefault="00FA0539" w:rsidP="00486EA9">
      <w:r>
        <w:separator/>
      </w:r>
    </w:p>
  </w:endnote>
  <w:endnote w:type="continuationSeparator" w:id="0">
    <w:p w14:paraId="2B1A454D" w14:textId="77777777" w:rsidR="00FA0539" w:rsidRDefault="00FA0539" w:rsidP="0048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6589" w14:textId="77777777" w:rsidR="00FA0539" w:rsidRDefault="00FA0539" w:rsidP="00486EA9">
      <w:r>
        <w:separator/>
      </w:r>
    </w:p>
  </w:footnote>
  <w:footnote w:type="continuationSeparator" w:id="0">
    <w:p w14:paraId="444401B8" w14:textId="77777777" w:rsidR="00FA0539" w:rsidRDefault="00FA0539" w:rsidP="00486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80892"/>
    <w:multiLevelType w:val="hybridMultilevel"/>
    <w:tmpl w:val="B198CAE8"/>
    <w:lvl w:ilvl="0" w:tplc="4C608D8C">
      <w:start w:val="1"/>
      <w:numFmt w:val="decimalEnclosedCircle"/>
      <w:lvlText w:val="%1"/>
      <w:lvlJc w:val="left"/>
      <w:pPr>
        <w:ind w:left="570" w:hanging="360"/>
      </w:pPr>
      <w:rPr>
        <w:rFonts w:hint="default"/>
      </w:rPr>
    </w:lvl>
    <w:lvl w:ilvl="1" w:tplc="C8F642BE">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9B57A1"/>
    <w:multiLevelType w:val="hybridMultilevel"/>
    <w:tmpl w:val="A4BE752E"/>
    <w:lvl w:ilvl="0" w:tplc="999ECF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9E0BEF"/>
    <w:multiLevelType w:val="hybridMultilevel"/>
    <w:tmpl w:val="8C4CDEA4"/>
    <w:lvl w:ilvl="0" w:tplc="084A62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BB348D"/>
    <w:multiLevelType w:val="hybridMultilevel"/>
    <w:tmpl w:val="EBDE561E"/>
    <w:lvl w:ilvl="0" w:tplc="C5304198">
      <w:start w:val="1"/>
      <w:numFmt w:val="aiueo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5A926412"/>
    <w:multiLevelType w:val="hybridMultilevel"/>
    <w:tmpl w:val="F43062F6"/>
    <w:lvl w:ilvl="0" w:tplc="96EA0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E021AA"/>
    <w:multiLevelType w:val="hybridMultilevel"/>
    <w:tmpl w:val="169E1020"/>
    <w:lvl w:ilvl="0" w:tplc="5E4AB598">
      <w:start w:val="1"/>
      <w:numFmt w:val="decimalFullWidth"/>
      <w:lvlText w:val="%1．"/>
      <w:lvlJc w:val="left"/>
      <w:pPr>
        <w:ind w:left="420" w:hanging="420"/>
      </w:pPr>
      <w:rPr>
        <w:rFonts w:hint="default"/>
      </w:rPr>
    </w:lvl>
    <w:lvl w:ilvl="1" w:tplc="838AD714">
      <w:start w:val="1"/>
      <w:numFmt w:val="decimalEnclosedCircle"/>
      <w:lvlText w:val="%2"/>
      <w:lvlJc w:val="left"/>
      <w:pPr>
        <w:ind w:left="780" w:hanging="360"/>
      </w:pPr>
      <w:rPr>
        <w:rFonts w:hint="default"/>
      </w:rPr>
    </w:lvl>
    <w:lvl w:ilvl="2" w:tplc="F348CCF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386FD1"/>
    <w:multiLevelType w:val="hybridMultilevel"/>
    <w:tmpl w:val="71BA7A9A"/>
    <w:lvl w:ilvl="0" w:tplc="E0DE64AC">
      <w:start w:val="2"/>
      <w:numFmt w:val="bullet"/>
      <w:lvlText w:val="※"/>
      <w:lvlJc w:val="left"/>
      <w:pPr>
        <w:ind w:left="2040" w:hanging="360"/>
      </w:pPr>
      <w:rPr>
        <w:rFonts w:ascii="游明朝" w:eastAsia="游明朝" w:hAnsi="游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15:restartNumberingAfterBreak="0">
    <w:nsid w:val="7C3A156F"/>
    <w:multiLevelType w:val="hybridMultilevel"/>
    <w:tmpl w:val="4B628732"/>
    <w:lvl w:ilvl="0" w:tplc="59E05A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5382754">
    <w:abstractNumId w:val="5"/>
  </w:num>
  <w:num w:numId="2" w16cid:durableId="939600477">
    <w:abstractNumId w:val="6"/>
  </w:num>
  <w:num w:numId="3" w16cid:durableId="1925407187">
    <w:abstractNumId w:val="3"/>
  </w:num>
  <w:num w:numId="4" w16cid:durableId="922910355">
    <w:abstractNumId w:val="0"/>
  </w:num>
  <w:num w:numId="5" w16cid:durableId="1862089462">
    <w:abstractNumId w:val="4"/>
  </w:num>
  <w:num w:numId="6" w16cid:durableId="184489886">
    <w:abstractNumId w:val="7"/>
  </w:num>
  <w:num w:numId="7" w16cid:durableId="1565608247">
    <w:abstractNumId w:val="1"/>
  </w:num>
  <w:num w:numId="8" w16cid:durableId="776098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8C"/>
    <w:rsid w:val="00057CE6"/>
    <w:rsid w:val="00064771"/>
    <w:rsid w:val="000824D8"/>
    <w:rsid w:val="001576E8"/>
    <w:rsid w:val="00167551"/>
    <w:rsid w:val="00183DC4"/>
    <w:rsid w:val="001A6801"/>
    <w:rsid w:val="001A68B4"/>
    <w:rsid w:val="001C5EA0"/>
    <w:rsid w:val="002276D0"/>
    <w:rsid w:val="002522CF"/>
    <w:rsid w:val="00253871"/>
    <w:rsid w:val="00265D3B"/>
    <w:rsid w:val="0026738C"/>
    <w:rsid w:val="0027546E"/>
    <w:rsid w:val="00275FCA"/>
    <w:rsid w:val="002A5C8C"/>
    <w:rsid w:val="002F1CCA"/>
    <w:rsid w:val="002F2179"/>
    <w:rsid w:val="003128B5"/>
    <w:rsid w:val="003529DE"/>
    <w:rsid w:val="003A5614"/>
    <w:rsid w:val="003B2FEA"/>
    <w:rsid w:val="003E0991"/>
    <w:rsid w:val="00454F9F"/>
    <w:rsid w:val="00486EA9"/>
    <w:rsid w:val="00497429"/>
    <w:rsid w:val="004D3D3B"/>
    <w:rsid w:val="004D620D"/>
    <w:rsid w:val="00500FD5"/>
    <w:rsid w:val="006D30F2"/>
    <w:rsid w:val="006F7446"/>
    <w:rsid w:val="00726056"/>
    <w:rsid w:val="007C05EA"/>
    <w:rsid w:val="00845663"/>
    <w:rsid w:val="00856031"/>
    <w:rsid w:val="00880DB7"/>
    <w:rsid w:val="008D7F85"/>
    <w:rsid w:val="008E0A77"/>
    <w:rsid w:val="008E4DAE"/>
    <w:rsid w:val="009601DA"/>
    <w:rsid w:val="009619FD"/>
    <w:rsid w:val="00974B9B"/>
    <w:rsid w:val="00977EA4"/>
    <w:rsid w:val="009B046A"/>
    <w:rsid w:val="009C3F19"/>
    <w:rsid w:val="00A645BE"/>
    <w:rsid w:val="00B41AE6"/>
    <w:rsid w:val="00BD1475"/>
    <w:rsid w:val="00C51672"/>
    <w:rsid w:val="00CF0CCC"/>
    <w:rsid w:val="00D24D02"/>
    <w:rsid w:val="00D6393C"/>
    <w:rsid w:val="00DC1A0C"/>
    <w:rsid w:val="00DD6E52"/>
    <w:rsid w:val="00E10BEB"/>
    <w:rsid w:val="00E27B12"/>
    <w:rsid w:val="00E32175"/>
    <w:rsid w:val="00FA0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58E7DE"/>
  <w15:chartTrackingRefBased/>
  <w15:docId w15:val="{A3B66245-996E-4DBF-B9D5-64B20BAFD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38C"/>
    <w:pPr>
      <w:ind w:leftChars="400" w:left="840"/>
    </w:pPr>
  </w:style>
  <w:style w:type="table" w:styleId="a4">
    <w:name w:val="Table Grid"/>
    <w:basedOn w:val="a1"/>
    <w:uiPriority w:val="39"/>
    <w:rsid w:val="00A64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86EA9"/>
    <w:pPr>
      <w:tabs>
        <w:tab w:val="center" w:pos="4252"/>
        <w:tab w:val="right" w:pos="8504"/>
      </w:tabs>
      <w:snapToGrid w:val="0"/>
    </w:pPr>
  </w:style>
  <w:style w:type="character" w:customStyle="1" w:styleId="a6">
    <w:name w:val="ヘッダー (文字)"/>
    <w:basedOn w:val="a0"/>
    <w:link w:val="a5"/>
    <w:uiPriority w:val="99"/>
    <w:rsid w:val="00486EA9"/>
  </w:style>
  <w:style w:type="paragraph" w:styleId="a7">
    <w:name w:val="footer"/>
    <w:basedOn w:val="a"/>
    <w:link w:val="a8"/>
    <w:uiPriority w:val="99"/>
    <w:unhideWhenUsed/>
    <w:rsid w:val="00486EA9"/>
    <w:pPr>
      <w:tabs>
        <w:tab w:val="center" w:pos="4252"/>
        <w:tab w:val="right" w:pos="8504"/>
      </w:tabs>
      <w:snapToGrid w:val="0"/>
    </w:pPr>
  </w:style>
  <w:style w:type="character" w:customStyle="1" w:styleId="a8">
    <w:name w:val="フッター (文字)"/>
    <w:basedOn w:val="a0"/>
    <w:link w:val="a7"/>
    <w:uiPriority w:val="99"/>
    <w:rsid w:val="00486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655</Words>
  <Characters>3740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禎峰 志岐</cp:lastModifiedBy>
  <cp:revision>2</cp:revision>
  <cp:lastPrinted>2023-11-15T01:55:00Z</cp:lastPrinted>
  <dcterms:created xsi:type="dcterms:W3CDTF">2024-03-05T01:47:00Z</dcterms:created>
  <dcterms:modified xsi:type="dcterms:W3CDTF">2024-03-05T01:47:00Z</dcterms:modified>
</cp:coreProperties>
</file>